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59A8702D" w14:textId="2644EDEC" w:rsidR="00FA7CBC" w:rsidRPr="006E0266" w:rsidRDefault="00FA7CBC" w:rsidP="00FA7CBC">
      <w:pPr>
        <w:tabs>
          <w:tab w:val="right" w:pos="9216"/>
        </w:tabs>
        <w:rPr>
          <w:rFonts w:ascii="Times New Roman" w:hAnsi="Times New Roman"/>
          <w:b/>
          <w:kern w:val="2"/>
          <w:lang w:eastAsia="zh-CN"/>
        </w:rPr>
      </w:pPr>
      <w:r w:rsidRPr="006E0266">
        <w:rPr>
          <w:rFonts w:ascii="Times New Roman" w:hAnsi="Times New Roman"/>
          <w:b/>
          <w:noProof/>
          <w:kern w:val="2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5B7DF97" wp14:editId="2A098D0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任意多边形 1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38483C" id="任意多边形 1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PrjNQUAAGcWAAAOAAAAZHJzL2Uyb0RvYy54bWzsWM1u4zYQvhfoOzA6Fm0kUv/eOJuN18kG&#10;2HYXiLdADy2WlmhLqCRqRdlO9tx77z0WfYli0T5Nt+hjdEhKiuTEaVL0VvsgU+TH4cw3w9GQR0+v&#10;8gytWSVSXowNfGgZiBURj9NiOTbezM6+CAwkalrENOMFGxvXTBhPjz/95GhTjhjhCc9iViEQUojR&#10;phwbSV2XI9MUUcJyKg55yQoYXPAqpzW8VkszrugGpOeZSSzLMze8isuKR0wI6H2uB41jJX+xYFH9&#10;arEQrEbZ2ADdavWs1HMun+bxER0tK1omadSoQf+FFjlNC1i0E/Wc1hStqvSWqDyNKi74oj6MeG7y&#10;xSKNmLIBrMHWljWXCS2ZsgXIEWVHk/jvxEZfrV9XKI3BdwYqaA4u+uPDhz9/+PHjLz/99fuvH3/7&#10;GcFAzEQEpE2xazvk/CSw3dB1fSc89aYYTyfQsl3/3LPCJ0/GXmCfTL752sGWYx+o3+nFi1cn3667&#10;nhP/3MITH2OLTEk4xf65fWl9joNr+B1c1G/XcXJwWvCVSKJ6lRT84E2cvcvfrmKTFXMtcv/cM7Bn&#10;YM/AnoE9A3sG9gz8jxnAB98ZKEnjmMkCXBa0m1KMoK67LF9XsiQV5UsefS9QwScJLZbsWVXxTcJo&#10;DGWkwpuDCfJFwFQ033zJY6gH6armqra9WlS5FAhVK7pSJfR1V0KzqxpF0OnZroEi6JcN0MWko3Za&#10;tBL1OeNKBF2/FLWuvWNoqco5burPGdTpizyDMvwzE2Er8Cy0QQR7Vlutd0CoTDsgwYGPkrtxpI8L&#10;SbBLnt3DwcKWtUugMwTu1hDI6GkIJuyS6PWAOPB8sktHvw+8T0c4eHVLY98LHZ9YCDQAHTzXtb3m&#10;6NORGfbx2A89J7gXj/tucoMwIM79+L637kf2/eVatr+LC9x3GCH+zgDAA4eB+btF9j2GbW8oE6J5&#10;2cYrTdoQjq6KJoahhWCLjY1ZoHZMyYXcKTKiYUvM9G6jI4DJiL9BhwM0mC/RdrN/bqGBeTm9FQ62&#10;SXi73W7D8QAOkSbhfl862AXTGiMqODTL4/IMgyJwYJ5JmuH0N5MswqF5htVSoACtJQdKF2iizdjQ&#10;2xQlbUuO5XzNZlyhasmG2tJKCblnGzVuQNFqnkan7P1wiuNC+IDe2HeayC2VsNAlELhywMKBDulm&#10;wAI15YBvq7whTRxIHr7pSX7g6UnYJX1hnhfo/iYFabTrNEs8fAEH+3cuQMJQ97swrvKiXgKHHmx4&#10;aZ5tdQ7+RzMwdnXEtQSDrxRbUrqUZhMysI84OuYcQh5ui14CSBiQ0oryXG/Q3y7tu2Hr86EHsmLo&#10;ccj7Stcu84MHW0z7r60iVsteT3gLGS7STMCQ25TwbS2b+AWKbtnVzXkUSQSDM+7m3HKAbOmNbS+B&#10;023tj8d5PWg53g4i3yF3Rh32SBMQD/c6hBZEolR74F5s+/LLD91bWwcTv8E/ZiNiAp8sLW5rX2NM&#10;XJ3xtlPBnXll6P4o44LpqkQmL1WedFlMZYibEkXwLI3P0iyTmUtUy/kkq9CaQmI8U78mcQ1gWSGT&#10;IOQkV6XcwdhAhPwM63oGVh3A8rSGC9EszccGFCANiI5kvTYtYpUaappmuq22BFjR1my69pvz+Brq&#10;t4rr2064nYVGwqv3BtrATefYEO9WtGIGyi4KqAFD7DgQiLV6cVwoEyDd90fm/RFaRCBqbNQGfOlk&#10;c1LDG0xZlVW6TGAl/bkp+DOoGxeprPKUflqr5gVuMxX5zc2rvC7tvyvUzf3w8d8AAAD//wMAUEsD&#10;BBQABgAIAAAAIQAI2zNv1gAAAP8AAAAPAAAAZHJzL2Rvd25yZXYueG1sTI9Ba8JAEIXvhf6HZQq9&#10;SN3YQylpNlICHopQrHrxNman2dDsbJodNf57Vy/t5cHwHu99U8xH36kjDbENbGA2zUAR18G23BjY&#10;bhZPr6CiIFvsApOBM0WYl/d3BeY2nPiLjmtpVCrhmKMBJ9LnWsfakcc4DT1x8r7D4FHSOTTaDnhK&#10;5b7Tz1n2oj22nBYc9lQ5qn/WB2+gcvY8fiwmu81SVjte2s9q9jsx5vFhfH8DJTTKXxiu+AkdysS0&#10;Dwe2UXUG0iNy05un9teELgv9n7u8AAAA//8DAFBLAQItABQABgAIAAAAIQC2gziS/gAAAOEBAAAT&#10;AAAAAAAAAAAAAAAAAAAAAABbQ29udGVudF9UeXBlc10ueG1sUEsBAi0AFAAGAAgAAAAhADj9If/W&#10;AAAAlAEAAAsAAAAAAAAAAAAAAAAALwEAAF9yZWxzLy5yZWxzUEsBAi0AFAAGAAgAAAAhADCg+uM1&#10;BQAAZxYAAA4AAAAAAAAAAAAAAAAALgIAAGRycy9lMm9Eb2MueG1sUEsBAi0AFAAGAAgAAAAhAAjb&#10;M2/WAAAA/wAAAA8AAAAAAAAAAAAAAAAAjwcAAGRycy9kb3ducmV2LnhtbFBLBQYAAAAABAAEAPMA&#10;AACS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310B46" w:rsidRPr="00310B46">
        <w:rPr>
          <w:rFonts w:ascii="Times New Roman" w:hAnsi="Times New Roman"/>
          <w:b/>
          <w:noProof/>
          <w:kern w:val="2"/>
          <w:lang w:val="en-US" w:eastAsia="zh-CN"/>
        </w:rPr>
        <w:t>3GPP TSG RAN WG1 NR Ad-Hoc#2</w:t>
      </w:r>
      <w:r w:rsidRPr="006E0266">
        <w:rPr>
          <w:rFonts w:ascii="Times New Roman" w:hAnsi="Times New Roman"/>
          <w:b/>
          <w:kern w:val="2"/>
          <w:lang w:eastAsia="zh-CN"/>
        </w:rPr>
        <w:tab/>
      </w:r>
      <w:r w:rsidR="005E43AA" w:rsidRPr="005E43AA">
        <w:rPr>
          <w:rFonts w:ascii="Times New Roman" w:hAnsi="Times New Roman"/>
          <w:b/>
          <w:kern w:val="2"/>
          <w:lang w:eastAsia="zh-CN"/>
        </w:rPr>
        <w:t>R1-1710365</w:t>
      </w:r>
    </w:p>
    <w:p w14:paraId="2DE45C92" w14:textId="77777777" w:rsidR="00FA7CBC" w:rsidRPr="006E0266" w:rsidRDefault="00FA7CBC" w:rsidP="00FA7CBC">
      <w:pPr>
        <w:rPr>
          <w:rFonts w:ascii="Times New Roman" w:hAnsi="Times New Roman"/>
          <w:b/>
          <w:kern w:val="2"/>
          <w:lang w:eastAsia="zh-CN"/>
        </w:rPr>
      </w:pPr>
      <w:r w:rsidRPr="006E0266">
        <w:rPr>
          <w:rFonts w:ascii="Times New Roman" w:hAnsi="Times New Roman"/>
          <w:b/>
          <w:kern w:val="2"/>
          <w:lang w:eastAsia="zh-CN"/>
        </w:rPr>
        <w:t>Qingdao, China, 27-30 June 2017</w:t>
      </w:r>
    </w:p>
    <w:p w14:paraId="2CC007EF" w14:textId="77777777" w:rsidR="00FA7CBC" w:rsidRPr="006E0266" w:rsidRDefault="00FA7CBC" w:rsidP="00FA7CBC">
      <w:pPr>
        <w:pBdr>
          <w:top w:val="single" w:sz="4" w:space="1" w:color="auto"/>
        </w:pBdr>
        <w:rPr>
          <w:rFonts w:ascii="Times New Roman" w:hAnsi="Times New Roman"/>
          <w:b/>
          <w:kern w:val="2"/>
          <w:sz w:val="16"/>
          <w:szCs w:val="16"/>
          <w:lang w:eastAsia="zh-CN"/>
        </w:rPr>
      </w:pPr>
    </w:p>
    <w:p w14:paraId="5DFD2CD2" w14:textId="04906917" w:rsidR="00FA7CBC" w:rsidRPr="006E0266" w:rsidRDefault="00FC077C" w:rsidP="00FA7CBC">
      <w:pPr>
        <w:spacing w:after="60"/>
        <w:ind w:left="1555" w:hanging="1555"/>
        <w:rPr>
          <w:rFonts w:ascii="Times New Roman" w:hAnsi="Times New Roman"/>
          <w:b/>
          <w:kern w:val="2"/>
          <w:lang w:eastAsia="zh-CN"/>
        </w:rPr>
      </w:pPr>
      <w:r>
        <w:rPr>
          <w:rFonts w:ascii="Times New Roman" w:hAnsi="Times New Roman"/>
          <w:b/>
          <w:kern w:val="2"/>
          <w:lang w:eastAsia="zh-CN"/>
        </w:rPr>
        <w:t>Agenda Item:</w:t>
      </w:r>
      <w:r>
        <w:rPr>
          <w:rFonts w:ascii="Times New Roman" w:hAnsi="Times New Roman"/>
          <w:b/>
          <w:kern w:val="2"/>
          <w:lang w:eastAsia="zh-CN"/>
        </w:rPr>
        <w:tab/>
        <w:t>5.1.2.4.2</w:t>
      </w:r>
    </w:p>
    <w:p w14:paraId="54AD5BB0" w14:textId="77777777" w:rsidR="00FA7CBC" w:rsidRPr="006E0266" w:rsidRDefault="00FA7CBC" w:rsidP="00FA7CBC">
      <w:pPr>
        <w:spacing w:after="60"/>
        <w:ind w:left="1555" w:hanging="1555"/>
        <w:rPr>
          <w:rFonts w:ascii="Times New Roman" w:hAnsi="Times New Roman"/>
          <w:b/>
          <w:kern w:val="2"/>
          <w:lang w:eastAsia="zh-CN"/>
        </w:rPr>
      </w:pPr>
      <w:r w:rsidRPr="006E0266">
        <w:rPr>
          <w:rFonts w:ascii="Times New Roman" w:hAnsi="Times New Roman"/>
          <w:b/>
          <w:kern w:val="2"/>
          <w:lang w:eastAsia="zh-CN"/>
        </w:rPr>
        <w:t>Source:</w:t>
      </w:r>
      <w:r w:rsidRPr="006E0266">
        <w:rPr>
          <w:rFonts w:ascii="Times New Roman" w:hAnsi="Times New Roman"/>
          <w:b/>
          <w:kern w:val="2"/>
          <w:lang w:eastAsia="zh-CN"/>
        </w:rPr>
        <w:tab/>
      </w:r>
      <w:r w:rsidR="003C54F2" w:rsidRPr="006E0266">
        <w:rPr>
          <w:rFonts w:ascii="Times New Roman" w:hAnsi="Times New Roman"/>
          <w:b/>
          <w:kern w:val="2"/>
          <w:lang w:eastAsia="zh-CN"/>
        </w:rPr>
        <w:t>Spreadtrum Communications</w:t>
      </w:r>
    </w:p>
    <w:p w14:paraId="19A36241" w14:textId="77777777" w:rsidR="00FA7CBC" w:rsidRPr="006E0266" w:rsidRDefault="00FA7CBC" w:rsidP="00FA7CBC">
      <w:pPr>
        <w:spacing w:after="60"/>
        <w:ind w:left="1555" w:hanging="1555"/>
        <w:rPr>
          <w:rFonts w:ascii="Times New Roman" w:hAnsi="Times New Roman"/>
          <w:b/>
          <w:kern w:val="2"/>
          <w:lang w:eastAsia="zh-CN"/>
        </w:rPr>
      </w:pPr>
      <w:r w:rsidRPr="006E0266">
        <w:rPr>
          <w:rFonts w:ascii="Times New Roman" w:hAnsi="Times New Roman"/>
          <w:b/>
          <w:kern w:val="2"/>
          <w:lang w:eastAsia="zh-CN"/>
        </w:rPr>
        <w:t>Title:</w:t>
      </w:r>
      <w:r w:rsidRPr="006E0266">
        <w:rPr>
          <w:rFonts w:ascii="Times New Roman" w:hAnsi="Times New Roman"/>
          <w:b/>
          <w:kern w:val="2"/>
          <w:lang w:eastAsia="zh-CN"/>
        </w:rPr>
        <w:tab/>
        <w:t>CSI-RS design for CSI acquisition</w:t>
      </w:r>
    </w:p>
    <w:p w14:paraId="2BFD1FFF" w14:textId="77777777" w:rsidR="00FA7CBC" w:rsidRPr="006E0266" w:rsidRDefault="00FA7CBC" w:rsidP="00FA7CBC">
      <w:pPr>
        <w:spacing w:after="60"/>
        <w:ind w:left="1555" w:hanging="1555"/>
        <w:rPr>
          <w:rFonts w:ascii="Times New Roman" w:hAnsi="Times New Roman"/>
          <w:b/>
          <w:kern w:val="2"/>
          <w:lang w:eastAsia="zh-CN"/>
        </w:rPr>
      </w:pPr>
      <w:r w:rsidRPr="006E0266">
        <w:rPr>
          <w:rFonts w:ascii="Times New Roman" w:hAnsi="Times New Roman"/>
          <w:b/>
          <w:kern w:val="2"/>
          <w:lang w:eastAsia="zh-CN"/>
        </w:rPr>
        <w:t>Document for:</w:t>
      </w:r>
      <w:r w:rsidRPr="006E0266">
        <w:rPr>
          <w:rFonts w:ascii="Times New Roman" w:hAnsi="Times New Roman"/>
          <w:b/>
          <w:kern w:val="2"/>
          <w:lang w:eastAsia="zh-CN"/>
        </w:rPr>
        <w:tab/>
        <w:t>Discussion and decision</w:t>
      </w:r>
    </w:p>
    <w:p w14:paraId="28C13EF2" w14:textId="77777777" w:rsidR="00FA7CBC" w:rsidRPr="00F54030" w:rsidRDefault="00FA7CBC" w:rsidP="00F54030">
      <w:pPr>
        <w:pBdr>
          <w:bottom w:val="single" w:sz="4" w:space="1" w:color="auto"/>
        </w:pBdr>
        <w:ind w:left="0" w:firstLine="0"/>
        <w:rPr>
          <w:rFonts w:ascii="Times New Roman" w:eastAsiaTheme="minorEastAsia" w:hAnsi="Times New Roman"/>
          <w:b/>
          <w:kern w:val="2"/>
          <w:sz w:val="16"/>
          <w:szCs w:val="16"/>
          <w:lang w:eastAsia="zh-CN"/>
        </w:rPr>
      </w:pPr>
    </w:p>
    <w:p w14:paraId="1898A46E" w14:textId="77777777" w:rsidR="00FA7CBC" w:rsidRPr="006E0266" w:rsidRDefault="00FA7CBC" w:rsidP="00FA7CBC">
      <w:pPr>
        <w:pStyle w:val="1"/>
      </w:pPr>
      <w:bookmarkStart w:id="1" w:name="_Ref124589705"/>
      <w:bookmarkStart w:id="2" w:name="_Ref129681862"/>
      <w:r w:rsidRPr="006E0266">
        <w:t>Introduction</w:t>
      </w:r>
      <w:bookmarkEnd w:id="1"/>
      <w:bookmarkEnd w:id="2"/>
    </w:p>
    <w:p w14:paraId="32E8D39F" w14:textId="77777777" w:rsidR="00311119" w:rsidRDefault="00311119" w:rsidP="00B25F4D">
      <w:pPr>
        <w:spacing w:afterLines="50" w:after="156"/>
        <w:jc w:val="both"/>
        <w:rPr>
          <w:rFonts w:eastAsia="Times New Roman"/>
        </w:rPr>
      </w:pPr>
      <w:r w:rsidRPr="008E0F50">
        <w:rPr>
          <w:rFonts w:eastAsia="Times New Roman"/>
        </w:rPr>
        <w:t>During the RAN1</w:t>
      </w:r>
      <w:r>
        <w:rPr>
          <w:rFonts w:eastAsia="Times New Roman"/>
        </w:rPr>
        <w:t>#89 meeting</w:t>
      </w:r>
      <w:r w:rsidRPr="008E0F50">
        <w:rPr>
          <w:rFonts w:eastAsia="Times New Roman"/>
        </w:rPr>
        <w:t xml:space="preserve">, </w:t>
      </w:r>
      <w:r>
        <w:rPr>
          <w:rFonts w:eastAsia="Times New Roman"/>
        </w:rPr>
        <w:t xml:space="preserve">the following </w:t>
      </w:r>
      <w:r w:rsidRPr="008E0F50">
        <w:rPr>
          <w:rFonts w:eastAsia="Times New Roman"/>
        </w:rPr>
        <w:t xml:space="preserve">agreements on CSI-RS </w:t>
      </w:r>
      <w:r>
        <w:rPr>
          <w:rFonts w:eastAsia="Times New Roman"/>
        </w:rPr>
        <w:t>pattern design were achieved [1]</w:t>
      </w:r>
      <w:r w:rsidRPr="008E0F50">
        <w:rPr>
          <w:rFonts w:eastAsia="Times New Roman"/>
        </w:rPr>
        <w:t>:</w:t>
      </w:r>
    </w:p>
    <w:p w14:paraId="290B556D" w14:textId="77777777" w:rsidR="008C74A5" w:rsidRDefault="008C74A5" w:rsidP="00F9641C">
      <w:pPr>
        <w:rPr>
          <w:rFonts w:ascii="Times New Roman" w:eastAsia="MS Mincho" w:hAnsi="Times New Roman"/>
          <w:b/>
          <w:highlight w:val="green"/>
          <w:u w:val="single"/>
          <w:lang w:eastAsia="ja-JP"/>
        </w:rPr>
      </w:pPr>
      <w:r w:rsidRPr="008C74A5">
        <w:rPr>
          <w:rFonts w:ascii="Times New Roman" w:eastAsia="MS Mincho" w:hAnsi="Times New Roman"/>
          <w:b/>
          <w:noProof/>
          <w:lang w:val="en-US" w:eastAsia="zh-CN"/>
        </w:rPr>
        <mc:AlternateContent>
          <mc:Choice Requires="wps">
            <w:drawing>
              <wp:inline distT="0" distB="0" distL="0" distR="0" wp14:anchorId="4B752CD3" wp14:editId="69457337">
                <wp:extent cx="5686425" cy="6090249"/>
                <wp:effectExtent l="0" t="0" r="28575" b="25400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86425" cy="609024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F8664D" w14:textId="77777777" w:rsidR="00D502D8" w:rsidRPr="00866E28" w:rsidRDefault="00D502D8" w:rsidP="008C74A5">
                            <w:pPr>
                              <w:rPr>
                                <w:rFonts w:ascii="Times New Roman" w:eastAsia="MS Mincho" w:hAnsi="Times New Roman"/>
                                <w:b/>
                                <w:lang w:eastAsia="ja-JP"/>
                              </w:rPr>
                            </w:pPr>
                            <w:r w:rsidRPr="00866E28">
                              <w:rPr>
                                <w:rFonts w:ascii="Times New Roman" w:eastAsia="MS Mincho" w:hAnsi="Times New Roman"/>
                                <w:b/>
                                <w:highlight w:val="green"/>
                                <w:lang w:eastAsia="ja-JP"/>
                              </w:rPr>
                              <w:t>Agreements:</w:t>
                            </w:r>
                          </w:p>
                          <w:p w14:paraId="2C795DF5" w14:textId="77777777" w:rsidR="00D502D8" w:rsidRPr="006E0266" w:rsidRDefault="00D502D8" w:rsidP="008C74A5">
                            <w:pPr>
                              <w:pStyle w:val="maintext"/>
                              <w:numPr>
                                <w:ilvl w:val="0"/>
                                <w:numId w:val="2"/>
                              </w:numPr>
                              <w:snapToGrid w:val="0"/>
                              <w:spacing w:before="0" w:after="0" w:line="240" w:lineRule="auto"/>
                              <w:ind w:firstLineChars="0"/>
                              <w:rPr>
                                <w:rFonts w:eastAsia="MS Mincho"/>
                                <w:i/>
                                <w:lang w:eastAsia="zh-CN"/>
                              </w:rPr>
                            </w:pPr>
                            <w:r w:rsidRPr="006E0266"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  <w:t>At least for CSI acquisition, for N=2 OFDM symbols, support adjacent OFDM symbols for one CSI-RS resource</w:t>
                            </w:r>
                          </w:p>
                          <w:p w14:paraId="47164C81" w14:textId="77777777" w:rsidR="00D502D8" w:rsidRPr="006E0266" w:rsidRDefault="00D502D8" w:rsidP="008C74A5">
                            <w:pPr>
                              <w:pStyle w:val="maintext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before="0" w:after="0" w:line="240" w:lineRule="auto"/>
                              <w:ind w:firstLineChars="0"/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</w:pPr>
                            <w:r w:rsidRPr="006E0266">
                              <w:rPr>
                                <w:rFonts w:eastAsia="宋体"/>
                                <w:i/>
                                <w:lang w:eastAsia="zh-CN"/>
                              </w:rPr>
                              <w:t>For N=4 OFDM symbols, down-selection between 2 and 4 for the minimum number of adjacent OFDM symbols for one CSI-RS resource</w:t>
                            </w:r>
                          </w:p>
                          <w:p w14:paraId="3D81DC29" w14:textId="77777777" w:rsidR="00D502D8" w:rsidRPr="006E0266" w:rsidRDefault="00D502D8" w:rsidP="008C74A5">
                            <w:pPr>
                              <w:pStyle w:val="maintext"/>
                              <w:numPr>
                                <w:ilvl w:val="0"/>
                                <w:numId w:val="2"/>
                              </w:numPr>
                              <w:snapToGrid w:val="0"/>
                              <w:spacing w:before="0" w:after="0" w:line="240" w:lineRule="auto"/>
                              <w:ind w:firstLineChars="0"/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</w:pPr>
                            <w:r w:rsidRPr="006E0266"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  <w:t xml:space="preserve">At least for CSI acquisition, for N=2 OFDM symbols, support a uniform RE mapping pattern wherein the same sub-carriers are occupied in each symbol of one CSI-RS resource </w:t>
                            </w:r>
                          </w:p>
                          <w:p w14:paraId="39E7EEEE" w14:textId="77777777" w:rsidR="00D502D8" w:rsidRPr="006E0266" w:rsidRDefault="00D502D8" w:rsidP="008C74A5">
                            <w:pPr>
                              <w:pStyle w:val="maintext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before="0" w:after="0" w:line="240" w:lineRule="auto"/>
                              <w:ind w:firstLineChars="0"/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</w:pPr>
                            <w:r w:rsidRPr="006E0266"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  <w:t>FFS: For N=4 OFDM symbols, the RE mapping pattern of one CSI-RS resource</w:t>
                            </w:r>
                          </w:p>
                          <w:p w14:paraId="11C5F8BB" w14:textId="77777777" w:rsidR="00D502D8" w:rsidRPr="00866E28" w:rsidRDefault="00D502D8" w:rsidP="008C74A5">
                            <w:pPr>
                              <w:rPr>
                                <w:rFonts w:ascii="Times New Roman" w:eastAsia="MS Mincho" w:hAnsi="Times New Roman"/>
                                <w:b/>
                                <w:highlight w:val="green"/>
                                <w:lang w:eastAsia="ja-JP"/>
                              </w:rPr>
                            </w:pPr>
                            <w:r w:rsidRPr="00866E28">
                              <w:rPr>
                                <w:rFonts w:ascii="Times New Roman" w:eastAsia="MS Mincho" w:hAnsi="Times New Roman"/>
                                <w:b/>
                                <w:highlight w:val="green"/>
                                <w:lang w:eastAsia="ja-JP"/>
                              </w:rPr>
                              <w:t>Agreements:</w:t>
                            </w:r>
                          </w:p>
                          <w:p w14:paraId="72E3D05C" w14:textId="77777777" w:rsidR="00D502D8" w:rsidRPr="006E0266" w:rsidRDefault="00D502D8" w:rsidP="008C74A5">
                            <w:pPr>
                              <w:pStyle w:val="maintext"/>
                              <w:numPr>
                                <w:ilvl w:val="0"/>
                                <w:numId w:val="2"/>
                              </w:numPr>
                              <w:snapToGrid w:val="0"/>
                              <w:spacing w:before="0" w:after="0" w:line="240" w:lineRule="auto"/>
                              <w:ind w:firstLineChars="0"/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</w:pPr>
                            <w:r w:rsidRPr="006E0266"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  <w:t xml:space="preserve">Support at least OCC as one type of CDM sequence </w:t>
                            </w:r>
                          </w:p>
                          <w:p w14:paraId="28BD3CA1" w14:textId="77777777" w:rsidR="00D502D8" w:rsidRPr="006E0266" w:rsidRDefault="00D502D8" w:rsidP="008C74A5">
                            <w:pPr>
                              <w:pStyle w:val="maintext"/>
                              <w:numPr>
                                <w:ilvl w:val="1"/>
                                <w:numId w:val="2"/>
                              </w:numPr>
                              <w:snapToGrid w:val="0"/>
                              <w:spacing w:before="0" w:after="0" w:line="240" w:lineRule="auto"/>
                              <w:ind w:firstLineChars="0"/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</w:pPr>
                            <w:r w:rsidRPr="006E0266"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  <w:t>FFS: CDM of CSI-RS antenna ports on an RE-level comb based on phase rotation (cyclic shift) sequences</w:t>
                            </w:r>
                          </w:p>
                          <w:p w14:paraId="7ECBB2D8" w14:textId="77777777" w:rsidR="00D502D8" w:rsidRPr="006E0266" w:rsidRDefault="00D502D8" w:rsidP="008C74A5">
                            <w:pPr>
                              <w:pStyle w:val="maintext"/>
                              <w:numPr>
                                <w:ilvl w:val="0"/>
                                <w:numId w:val="2"/>
                              </w:numPr>
                              <w:snapToGrid w:val="0"/>
                              <w:spacing w:before="0" w:after="0" w:line="240" w:lineRule="auto"/>
                              <w:ind w:firstLineChars="0"/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</w:pPr>
                            <w:r w:rsidRPr="006E0266"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  <w:t xml:space="preserve">Support at least CDM 8 for an X-port CSI-RS resource at least when X=32 </w:t>
                            </w:r>
                          </w:p>
                          <w:p w14:paraId="6798F7CF" w14:textId="77777777" w:rsidR="00D502D8" w:rsidRPr="006E0266" w:rsidRDefault="00D502D8" w:rsidP="008C74A5">
                            <w:pPr>
                              <w:pStyle w:val="maintext"/>
                              <w:numPr>
                                <w:ilvl w:val="1"/>
                                <w:numId w:val="2"/>
                              </w:numPr>
                              <w:snapToGrid w:val="0"/>
                              <w:spacing w:before="0" w:after="0" w:line="240" w:lineRule="auto"/>
                              <w:ind w:firstLineChars="0"/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</w:pPr>
                            <w:r w:rsidRPr="006E0266"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  <w:t xml:space="preserve">FFS: Support for other pairings of CDM value and number of ports X </w:t>
                            </w:r>
                          </w:p>
                          <w:p w14:paraId="7267BD67" w14:textId="77777777" w:rsidR="00D502D8" w:rsidRPr="006E0266" w:rsidRDefault="00D502D8" w:rsidP="008C74A5">
                            <w:pPr>
                              <w:pStyle w:val="maintext"/>
                              <w:numPr>
                                <w:ilvl w:val="0"/>
                                <w:numId w:val="2"/>
                              </w:numPr>
                              <w:snapToGrid w:val="0"/>
                              <w:spacing w:before="0" w:after="0" w:line="240" w:lineRule="auto"/>
                              <w:ind w:firstLineChars="0"/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</w:pPr>
                            <w:r w:rsidRPr="006E0266"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  <w:t>For an X-port CSI-RS resource, at least for X = 1, support density D &gt;= 1 RE/port/PRB</w:t>
                            </w:r>
                          </w:p>
                          <w:p w14:paraId="10DA0644" w14:textId="77777777" w:rsidR="00D502D8" w:rsidRPr="006E0266" w:rsidRDefault="00D502D8" w:rsidP="008C74A5">
                            <w:pPr>
                              <w:pStyle w:val="maintext"/>
                              <w:numPr>
                                <w:ilvl w:val="1"/>
                                <w:numId w:val="2"/>
                              </w:numPr>
                              <w:snapToGrid w:val="0"/>
                              <w:spacing w:before="0" w:after="0" w:line="240" w:lineRule="auto"/>
                              <w:ind w:firstLineChars="0"/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</w:pPr>
                            <w:r w:rsidRPr="006E0266"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  <w:t>FFS: Support for D &gt; 1 for other values of X</w:t>
                            </w:r>
                          </w:p>
                          <w:p w14:paraId="172F1D45" w14:textId="77777777" w:rsidR="00D502D8" w:rsidRDefault="00D502D8" w:rsidP="008C74A5">
                            <w:pPr>
                              <w:pStyle w:val="maintext"/>
                              <w:numPr>
                                <w:ilvl w:val="1"/>
                                <w:numId w:val="2"/>
                              </w:numPr>
                              <w:snapToGrid w:val="0"/>
                              <w:spacing w:before="0" w:after="0" w:line="240" w:lineRule="auto"/>
                              <w:ind w:firstLineChars="0"/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</w:pPr>
                            <w:r w:rsidRPr="006E0266"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  <w:t>Note: For X = 1, CDM code value(s) assumed to be 1</w:t>
                            </w:r>
                          </w:p>
                          <w:p w14:paraId="0582AD3F" w14:textId="77777777" w:rsidR="00D502D8" w:rsidRPr="006E0266" w:rsidRDefault="00D502D8" w:rsidP="00862ECC">
                            <w:pPr>
                              <w:rPr>
                                <w:rFonts w:ascii="Times New Roman" w:eastAsia="MS Mincho" w:hAnsi="Times New Roman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</w:pPr>
                            <w:r w:rsidRPr="006E0266">
                              <w:rPr>
                                <w:rFonts w:ascii="Times New Roman" w:eastAsia="MS Mincho" w:hAnsi="Times New Roman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>Agreements:</w:t>
                            </w:r>
                          </w:p>
                          <w:p w14:paraId="013D00D0" w14:textId="77777777" w:rsidR="00D502D8" w:rsidRPr="006E0266" w:rsidRDefault="00D502D8" w:rsidP="00862ECC">
                            <w:pPr>
                              <w:pStyle w:val="maintext"/>
                              <w:numPr>
                                <w:ilvl w:val="0"/>
                                <w:numId w:val="2"/>
                              </w:numPr>
                              <w:snapToGrid w:val="0"/>
                              <w:spacing w:before="0" w:after="0" w:line="240" w:lineRule="auto"/>
                              <w:ind w:firstLineChars="0"/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</w:pPr>
                            <w:r w:rsidRPr="006E0266"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  <w:t>At least for CSI acquisition, for density D=1 RE/port/PRB and X&gt;4 ports,</w:t>
                            </w:r>
                          </w:p>
                          <w:p w14:paraId="1C54E483" w14:textId="77777777" w:rsidR="00D502D8" w:rsidRPr="006E0266" w:rsidRDefault="00D502D8" w:rsidP="00862ECC">
                            <w:pPr>
                              <w:pStyle w:val="maintext"/>
                              <w:numPr>
                                <w:ilvl w:val="1"/>
                                <w:numId w:val="2"/>
                              </w:numPr>
                              <w:snapToGrid w:val="0"/>
                              <w:spacing w:before="0" w:after="0" w:line="240" w:lineRule="auto"/>
                              <w:ind w:firstLineChars="0"/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</w:pPr>
                            <w:r w:rsidRPr="006E0266"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  <w:t>For N=1 OFDM symbol, support X=8, 12 ports</w:t>
                            </w:r>
                          </w:p>
                          <w:p w14:paraId="7FCF2ADD" w14:textId="77777777" w:rsidR="00D502D8" w:rsidRPr="006E0266" w:rsidRDefault="00D502D8" w:rsidP="00862ECC">
                            <w:pPr>
                              <w:pStyle w:val="maintext"/>
                              <w:numPr>
                                <w:ilvl w:val="1"/>
                                <w:numId w:val="2"/>
                              </w:numPr>
                              <w:snapToGrid w:val="0"/>
                              <w:spacing w:before="0" w:after="0" w:line="240" w:lineRule="auto"/>
                              <w:ind w:firstLineChars="0"/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</w:pPr>
                            <w:r w:rsidRPr="006E0266"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  <w:t>For N=2 OFDM symbols, support X= 8, 12, 16 ports</w:t>
                            </w:r>
                          </w:p>
                          <w:p w14:paraId="49AC4B3F" w14:textId="77777777" w:rsidR="00D502D8" w:rsidRPr="006E0266" w:rsidRDefault="00D502D8" w:rsidP="00862ECC">
                            <w:pPr>
                              <w:pStyle w:val="maintext"/>
                              <w:numPr>
                                <w:ilvl w:val="2"/>
                                <w:numId w:val="2"/>
                              </w:numPr>
                              <w:snapToGrid w:val="0"/>
                              <w:spacing w:before="0" w:after="0" w:line="240" w:lineRule="auto"/>
                              <w:ind w:firstLineChars="0"/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</w:pPr>
                            <w:r w:rsidRPr="006E0266"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  <w:t>FFS the case of X=24</w:t>
                            </w:r>
                          </w:p>
                          <w:p w14:paraId="71CF81C8" w14:textId="77777777" w:rsidR="00D502D8" w:rsidRPr="006E0266" w:rsidRDefault="00D502D8" w:rsidP="00862ECC">
                            <w:pPr>
                              <w:pStyle w:val="maintext"/>
                              <w:numPr>
                                <w:ilvl w:val="1"/>
                                <w:numId w:val="2"/>
                              </w:numPr>
                              <w:snapToGrid w:val="0"/>
                              <w:spacing w:before="0" w:after="0" w:line="240" w:lineRule="auto"/>
                              <w:ind w:firstLineChars="0"/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</w:pPr>
                            <w:r w:rsidRPr="006E0266"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  <w:t>For N=4 OFDM symbols, support at least X=32 ports</w:t>
                            </w:r>
                          </w:p>
                          <w:p w14:paraId="40B2C3F3" w14:textId="77777777" w:rsidR="00D502D8" w:rsidRPr="006E0266" w:rsidRDefault="00D502D8" w:rsidP="00862ECC">
                            <w:pPr>
                              <w:pStyle w:val="maintext"/>
                              <w:numPr>
                                <w:ilvl w:val="2"/>
                                <w:numId w:val="2"/>
                              </w:numPr>
                              <w:snapToGrid w:val="0"/>
                              <w:spacing w:before="0" w:after="0" w:line="240" w:lineRule="auto"/>
                              <w:ind w:firstLineChars="0"/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</w:pPr>
                            <w:r w:rsidRPr="006E0266"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  <w:t>FFS the case of X=8/16/24</w:t>
                            </w:r>
                          </w:p>
                          <w:p w14:paraId="25142981" w14:textId="77777777" w:rsidR="00D502D8" w:rsidRPr="006E0266" w:rsidRDefault="00D502D8" w:rsidP="00862ECC">
                            <w:pPr>
                              <w:rPr>
                                <w:rFonts w:ascii="Times New Roman" w:eastAsia="MS Mincho" w:hAnsi="Times New Roman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</w:pPr>
                            <w:r w:rsidRPr="006E0266">
                              <w:rPr>
                                <w:rFonts w:ascii="Times New Roman" w:eastAsia="MS Mincho" w:hAnsi="Times New Roman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>Agreements:</w:t>
                            </w:r>
                          </w:p>
                          <w:p w14:paraId="118906BE" w14:textId="77777777" w:rsidR="00D502D8" w:rsidRPr="006E0266" w:rsidRDefault="00D502D8" w:rsidP="00862ECC">
                            <w:pPr>
                              <w:pStyle w:val="maintext"/>
                              <w:numPr>
                                <w:ilvl w:val="0"/>
                                <w:numId w:val="2"/>
                              </w:numPr>
                              <w:snapToGrid w:val="0"/>
                              <w:spacing w:before="0" w:after="0" w:line="240" w:lineRule="auto"/>
                              <w:ind w:firstLineChars="0"/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</w:pPr>
                            <w:r w:rsidRPr="006E0266"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  <w:t>At least for CSI acquisition, for density D=1 RE/port/PRB and X&gt;4 ports, at least the following option is supported:</w:t>
                            </w:r>
                          </w:p>
                          <w:p w14:paraId="50D4686F" w14:textId="77777777" w:rsidR="00D502D8" w:rsidRPr="006E0266" w:rsidRDefault="00D502D8" w:rsidP="00862ECC">
                            <w:pPr>
                              <w:pStyle w:val="maintext"/>
                              <w:numPr>
                                <w:ilvl w:val="1"/>
                                <w:numId w:val="2"/>
                              </w:numPr>
                              <w:snapToGrid w:val="0"/>
                              <w:spacing w:before="0" w:after="0" w:line="240" w:lineRule="auto"/>
                              <w:ind w:firstLineChars="0"/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</w:pPr>
                            <w:r w:rsidRPr="006E0266"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  <w:t>For N=1 OFDM symbol, support [2 or 4] as the minimum number of adjacent REs in frequency domain for one CSI-RS resource</w:t>
                            </w:r>
                          </w:p>
                          <w:p w14:paraId="7FB75A1D" w14:textId="77777777" w:rsidR="00D502D8" w:rsidRPr="006E0266" w:rsidRDefault="00D502D8" w:rsidP="00862ECC">
                            <w:pPr>
                              <w:pStyle w:val="maintext"/>
                              <w:numPr>
                                <w:ilvl w:val="2"/>
                                <w:numId w:val="2"/>
                              </w:numPr>
                              <w:snapToGrid w:val="0"/>
                              <w:spacing w:before="0" w:after="0" w:line="240" w:lineRule="auto"/>
                              <w:ind w:firstLineChars="0"/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</w:pPr>
                            <w:r w:rsidRPr="006E0266"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  <w:t>FFS whether it’s 2 or 4</w:t>
                            </w:r>
                          </w:p>
                          <w:p w14:paraId="38090B0A" w14:textId="77777777" w:rsidR="00D502D8" w:rsidRDefault="00D502D8" w:rsidP="00862ECC">
                            <w:pPr>
                              <w:pStyle w:val="maintext"/>
                              <w:numPr>
                                <w:ilvl w:val="1"/>
                                <w:numId w:val="2"/>
                              </w:numPr>
                              <w:snapToGrid w:val="0"/>
                              <w:spacing w:before="0" w:after="0" w:line="240" w:lineRule="auto"/>
                              <w:ind w:firstLineChars="0"/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</w:pPr>
                            <w:r w:rsidRPr="006E0266"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  <w:t>For N=2 OFDM symbols, support [2 or 4] as the minimum number of adjacent REs in frequency domain for one CSI-RS resource</w:t>
                            </w:r>
                          </w:p>
                          <w:p w14:paraId="4DF945E4" w14:textId="77777777" w:rsidR="00D502D8" w:rsidRPr="00862ECC" w:rsidRDefault="00D502D8" w:rsidP="00862ECC">
                            <w:pPr>
                              <w:pStyle w:val="a6"/>
                              <w:numPr>
                                <w:ilvl w:val="2"/>
                                <w:numId w:val="2"/>
                              </w:numPr>
                              <w:ind w:firstLineChars="0"/>
                              <w:rPr>
                                <w:rFonts w:ascii="Times New Roman" w:eastAsia="宋体" w:hAnsi="Times New Roman"/>
                                <w:i/>
                                <w:szCs w:val="20"/>
                                <w:lang w:val="en-US" w:eastAsia="zh-CN"/>
                              </w:rPr>
                            </w:pPr>
                            <w:r w:rsidRPr="00862ECC">
                              <w:rPr>
                                <w:rFonts w:ascii="Times New Roman" w:eastAsia="宋体" w:hAnsi="Times New Roman"/>
                                <w:i/>
                                <w:szCs w:val="20"/>
                                <w:lang w:val="en-US" w:eastAsia="zh-CN"/>
                              </w:rPr>
                              <w:t>FFS whether it’s 2 or 4</w:t>
                            </w:r>
                          </w:p>
                          <w:p w14:paraId="6EFB0BB3" w14:textId="77777777" w:rsidR="00D502D8" w:rsidRPr="00862ECC" w:rsidRDefault="00D502D8" w:rsidP="00862ECC">
                            <w:pPr>
                              <w:pStyle w:val="maintext"/>
                              <w:numPr>
                                <w:ilvl w:val="1"/>
                                <w:numId w:val="2"/>
                              </w:numPr>
                              <w:snapToGrid w:val="0"/>
                              <w:spacing w:before="0" w:after="0" w:line="240" w:lineRule="auto"/>
                              <w:ind w:firstLineChars="0"/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</w:pPr>
                            <w:r w:rsidRPr="00862ECC"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  <w:t>For N=4 OFDM symbols, support [2 or 4] as the minimum number of adjacent REs in frequency domain for one CSI-RS resource</w:t>
                            </w:r>
                          </w:p>
                          <w:p w14:paraId="2FFCC3FF" w14:textId="77777777" w:rsidR="00D502D8" w:rsidRDefault="00D502D8" w:rsidP="00862ECC">
                            <w:pPr>
                              <w:pStyle w:val="maintext"/>
                              <w:numPr>
                                <w:ilvl w:val="2"/>
                                <w:numId w:val="2"/>
                              </w:numPr>
                              <w:snapToGrid w:val="0"/>
                              <w:spacing w:before="0" w:after="0" w:line="240" w:lineRule="auto"/>
                              <w:ind w:firstLineChars="0"/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</w:pPr>
                            <w:r w:rsidRPr="00862ECC"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  <w:t>FFS whether it’s 2 or 4</w:t>
                            </w:r>
                          </w:p>
                          <w:p w14:paraId="0EF7CBC1" w14:textId="77777777" w:rsidR="00D502D8" w:rsidRPr="00862ECC" w:rsidRDefault="00D502D8" w:rsidP="00862ECC">
                            <w:pPr>
                              <w:pStyle w:val="maintext"/>
                              <w:numPr>
                                <w:ilvl w:val="2"/>
                                <w:numId w:val="2"/>
                              </w:numPr>
                              <w:snapToGrid w:val="0"/>
                              <w:spacing w:before="0" w:after="0" w:line="240" w:lineRule="auto"/>
                              <w:ind w:firstLineChars="0"/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</w:pPr>
                            <w:r w:rsidRPr="00862ECC">
                              <w:rPr>
                                <w:rFonts w:eastAsia="宋体" w:hint="eastAsia"/>
                                <w:i/>
                                <w:lang w:val="en-US" w:eastAsia="zh-CN"/>
                              </w:rPr>
                              <w:t>FFS whether or not to support other options such as CDM CSI-RS antenna ports on a RE level comb based on phase rotation [cyclic shifts/sequences] including D=1 and D</w:t>
                            </w:r>
                            <w:r w:rsidRPr="00862ECC">
                              <w:rPr>
                                <w:rFonts w:eastAsia="宋体" w:hint="eastAsia"/>
                                <w:i/>
                                <w:lang w:val="en-US" w:eastAsia="zh-CN"/>
                              </w:rPr>
                              <w:t>≠</w:t>
                            </w:r>
                            <w:r w:rsidRPr="00862ECC">
                              <w:rPr>
                                <w:rFonts w:eastAsia="宋体" w:hint="eastAsia"/>
                                <w:i/>
                                <w:lang w:val="en-US" w:eastAsia="zh-CN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B752CD3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47.75pt;height:479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xlTpQIAALQFAAAOAAAAZHJzL2Uyb0RvYy54bWysVM1OGzEQvlfqO1i+l91skxQiNigFUVVC&#10;gAoVZ8drEwuvx7Wd7KYP0L5BT7303ufiOTr2bkKgXKh62R17vvn7PDOHR22tyUo4r8CUdLCXUyIM&#10;h0qZ25J+vj59s0+JD8xUTIMRJV0LT4+mr18dNnYiCliAroQj6MT4SWNLugjBTrLM84Womd8DKwwq&#10;JbiaBTy626xyrEHvtc6KPB9nDbjKOuDCe7w96ZR0mvxLKXi4kNKLQHRJMbeQvi595/GbTQ/Z5NYx&#10;u1C8T4P9QxY1UwaDbl2dsMDI0qm/XNWKO/Agwx6HOgMpFRepBqxmkD+p5mrBrEi1IDnebmny/88t&#10;P19dOqKqkhaUGFbjE93/+H7/8/f9r2+kiPQ01k8QdWURF9r30OIzb+49XsaqW+nq+Md6COqR6PWW&#10;XNEGwvFyNN4fD4sRJRx14/wgL4YH0U/2YG6dDx8E1CQKJXX4eolUtjrzoYNuIDGaB62qU6V1OsSO&#10;EcfakRXDt9YhJYnOH6G0IQ1GfzvKk+NHuuh6az/XjN/16e2g0J82MZxIvdWnFSnqqEhSWGsRMdp8&#10;EhK5TYw8kyPjXJhtngkdURIreolhj3/I6iXGXR1okSKDCVvjWhlwHUuPqa3uNtTKDo9vuFN3FEM7&#10;b/vWmUO1xs5x0I2et/xUIdFnzIdL5nDWsFlwf4QL/EgN+DrQS5QswH197j7icQRQS0mDs1tS/2XJ&#10;nKBEfzQ4HAeD4TAOezoMR+8KPLhdzXxXY5b1MWDLDHBTWZ7EiA96I0oH9Q2umVmMiipmOMYuadiI&#10;x6HbKLimuJjNEgjH27JwZq4sj64jvbHBrtsb5mzf4AFn4xw2U84mT/q8w0ZLA7NlAKnSEESCO1Z7&#10;4nE1pDHq11jcPbvnhHpYttM/AAAA//8DAFBLAwQUAAYACAAAACEAwNDa/dkAAAAFAQAADwAAAGRy&#10;cy9kb3ducmV2LnhtbEyPwU7DMBBE70j8g7VI3KhTpKAkxKkAFS6caBHnbby1I+J1ZLtp+HsMF7is&#10;NJrRzNt2s7hRzBTi4FnBelWAIO69HtgoeN8/31QgYkLWOHomBV8UYdNdXrTYaH/mN5p3yYhcwrFB&#10;BTalqZEy9pYcxpWfiLN39MFhyjIYqQOec7kb5W1R3EmHA+cFixM9Weo/dyenYPtoatNXGOy20sMw&#10;Lx/HV/Oi1PXV8nAPItGS/sLwg5/RoctMB39iHcWoID+Sfm/2qrosQRwU1GW9Btm18j999w0AAP//&#10;AwBQSwECLQAUAAYACAAAACEAtoM4kv4AAADhAQAAEwAAAAAAAAAAAAAAAAAAAAAAW0NvbnRlbnRf&#10;VHlwZXNdLnhtbFBLAQItABQABgAIAAAAIQA4/SH/1gAAAJQBAAALAAAAAAAAAAAAAAAAAC8BAABf&#10;cmVscy8ucmVsc1BLAQItABQABgAIAAAAIQDsdxlTpQIAALQFAAAOAAAAAAAAAAAAAAAAAC4CAABk&#10;cnMvZTJvRG9jLnhtbFBLAQItABQABgAIAAAAIQDA0Nr92QAAAAUBAAAPAAAAAAAAAAAAAAAAAP8E&#10;AABkcnMvZG93bnJldi54bWxQSwUGAAAAAAQABADzAAAABQYAAAAA&#10;" fillcolor="white [3201]" strokeweight=".5pt">
                <v:textbox>
                  <w:txbxContent>
                    <w:p w14:paraId="38F8664D" w14:textId="77777777" w:rsidR="00D502D8" w:rsidRPr="00866E28" w:rsidRDefault="00D502D8" w:rsidP="008C74A5">
                      <w:pPr>
                        <w:rPr>
                          <w:rFonts w:ascii="Times New Roman" w:eastAsia="MS Mincho" w:hAnsi="Times New Roman"/>
                          <w:b/>
                          <w:lang w:eastAsia="ja-JP"/>
                        </w:rPr>
                      </w:pPr>
                      <w:r w:rsidRPr="00866E28">
                        <w:rPr>
                          <w:rFonts w:ascii="Times New Roman" w:eastAsia="MS Mincho" w:hAnsi="Times New Roman"/>
                          <w:b/>
                          <w:highlight w:val="green"/>
                          <w:lang w:eastAsia="ja-JP"/>
                        </w:rPr>
                        <w:t>Agreements:</w:t>
                      </w:r>
                    </w:p>
                    <w:p w14:paraId="2C795DF5" w14:textId="77777777" w:rsidR="00D502D8" w:rsidRPr="006E0266" w:rsidRDefault="00D502D8" w:rsidP="008C74A5">
                      <w:pPr>
                        <w:pStyle w:val="maintext"/>
                        <w:numPr>
                          <w:ilvl w:val="0"/>
                          <w:numId w:val="2"/>
                        </w:numPr>
                        <w:snapToGrid w:val="0"/>
                        <w:spacing w:before="0" w:after="0" w:line="240" w:lineRule="auto"/>
                        <w:ind w:firstLineChars="0"/>
                        <w:rPr>
                          <w:rFonts w:eastAsia="MS Mincho"/>
                          <w:i/>
                          <w:lang w:eastAsia="zh-CN"/>
                        </w:rPr>
                      </w:pPr>
                      <w:r w:rsidRPr="006E0266">
                        <w:rPr>
                          <w:rFonts w:eastAsia="宋体"/>
                          <w:i/>
                          <w:lang w:val="en-US" w:eastAsia="zh-CN"/>
                        </w:rPr>
                        <w:t>At least for CSI acquisition, for N=2 OFDM symbols, support adjacent OFDM symbols for one CSI-RS resource</w:t>
                      </w:r>
                    </w:p>
                    <w:p w14:paraId="47164C81" w14:textId="77777777" w:rsidR="00D502D8" w:rsidRPr="006E0266" w:rsidRDefault="00D502D8" w:rsidP="008C74A5">
                      <w:pPr>
                        <w:pStyle w:val="maintext"/>
                        <w:numPr>
                          <w:ilvl w:val="0"/>
                          <w:numId w:val="1"/>
                        </w:numPr>
                        <w:snapToGrid w:val="0"/>
                        <w:spacing w:before="0" w:after="0" w:line="240" w:lineRule="auto"/>
                        <w:ind w:firstLineChars="0"/>
                        <w:rPr>
                          <w:rFonts w:eastAsia="宋体"/>
                          <w:i/>
                          <w:lang w:val="en-US" w:eastAsia="zh-CN"/>
                        </w:rPr>
                      </w:pPr>
                      <w:r w:rsidRPr="006E0266">
                        <w:rPr>
                          <w:rFonts w:eastAsia="宋体"/>
                          <w:i/>
                          <w:lang w:eastAsia="zh-CN"/>
                        </w:rPr>
                        <w:t>For N=4 OFDM symbols, down-selection between 2 and 4 for the minimum number of adjacent OFDM symbols for one CSI-RS resource</w:t>
                      </w:r>
                    </w:p>
                    <w:p w14:paraId="3D81DC29" w14:textId="77777777" w:rsidR="00D502D8" w:rsidRPr="006E0266" w:rsidRDefault="00D502D8" w:rsidP="008C74A5">
                      <w:pPr>
                        <w:pStyle w:val="maintext"/>
                        <w:numPr>
                          <w:ilvl w:val="0"/>
                          <w:numId w:val="2"/>
                        </w:numPr>
                        <w:snapToGrid w:val="0"/>
                        <w:spacing w:before="0" w:after="0" w:line="240" w:lineRule="auto"/>
                        <w:ind w:firstLineChars="0"/>
                        <w:rPr>
                          <w:rFonts w:eastAsia="宋体"/>
                          <w:i/>
                          <w:lang w:val="en-US" w:eastAsia="zh-CN"/>
                        </w:rPr>
                      </w:pPr>
                      <w:r w:rsidRPr="006E0266">
                        <w:rPr>
                          <w:rFonts w:eastAsia="宋体"/>
                          <w:i/>
                          <w:lang w:val="en-US" w:eastAsia="zh-CN"/>
                        </w:rPr>
                        <w:t xml:space="preserve">At least for CSI acquisition, for N=2 OFDM symbols, support a uniform RE mapping pattern wherein the same sub-carriers are occupied in each symbol of one CSI-RS resource </w:t>
                      </w:r>
                    </w:p>
                    <w:p w14:paraId="39E7EEEE" w14:textId="77777777" w:rsidR="00D502D8" w:rsidRPr="006E0266" w:rsidRDefault="00D502D8" w:rsidP="008C74A5">
                      <w:pPr>
                        <w:pStyle w:val="maintext"/>
                        <w:numPr>
                          <w:ilvl w:val="0"/>
                          <w:numId w:val="1"/>
                        </w:numPr>
                        <w:snapToGrid w:val="0"/>
                        <w:spacing w:before="0" w:after="0" w:line="240" w:lineRule="auto"/>
                        <w:ind w:firstLineChars="0"/>
                        <w:rPr>
                          <w:rFonts w:eastAsia="宋体"/>
                          <w:i/>
                          <w:lang w:val="en-US" w:eastAsia="zh-CN"/>
                        </w:rPr>
                      </w:pPr>
                      <w:r w:rsidRPr="006E0266">
                        <w:rPr>
                          <w:rFonts w:eastAsia="宋体"/>
                          <w:i/>
                          <w:lang w:val="en-US" w:eastAsia="zh-CN"/>
                        </w:rPr>
                        <w:t>FFS: For N=4 OFDM symbols, the RE mapping pattern of one CSI-RS resource</w:t>
                      </w:r>
                    </w:p>
                    <w:p w14:paraId="11C5F8BB" w14:textId="77777777" w:rsidR="00D502D8" w:rsidRPr="00866E28" w:rsidRDefault="00D502D8" w:rsidP="008C74A5">
                      <w:pPr>
                        <w:rPr>
                          <w:rFonts w:ascii="Times New Roman" w:eastAsia="MS Mincho" w:hAnsi="Times New Roman"/>
                          <w:b/>
                          <w:highlight w:val="green"/>
                          <w:lang w:eastAsia="ja-JP"/>
                        </w:rPr>
                      </w:pPr>
                      <w:r w:rsidRPr="00866E28">
                        <w:rPr>
                          <w:rFonts w:ascii="Times New Roman" w:eastAsia="MS Mincho" w:hAnsi="Times New Roman"/>
                          <w:b/>
                          <w:highlight w:val="green"/>
                          <w:lang w:eastAsia="ja-JP"/>
                        </w:rPr>
                        <w:t>Agreements:</w:t>
                      </w:r>
                    </w:p>
                    <w:p w14:paraId="72E3D05C" w14:textId="77777777" w:rsidR="00D502D8" w:rsidRPr="006E0266" w:rsidRDefault="00D502D8" w:rsidP="008C74A5">
                      <w:pPr>
                        <w:pStyle w:val="maintext"/>
                        <w:numPr>
                          <w:ilvl w:val="0"/>
                          <w:numId w:val="2"/>
                        </w:numPr>
                        <w:snapToGrid w:val="0"/>
                        <w:spacing w:before="0" w:after="0" w:line="240" w:lineRule="auto"/>
                        <w:ind w:firstLineChars="0"/>
                        <w:rPr>
                          <w:rFonts w:eastAsia="宋体"/>
                          <w:i/>
                          <w:lang w:val="en-US" w:eastAsia="zh-CN"/>
                        </w:rPr>
                      </w:pPr>
                      <w:r w:rsidRPr="006E0266">
                        <w:rPr>
                          <w:rFonts w:eastAsia="宋体"/>
                          <w:i/>
                          <w:lang w:val="en-US" w:eastAsia="zh-CN"/>
                        </w:rPr>
                        <w:t xml:space="preserve">Support at least OCC as one type of CDM sequence </w:t>
                      </w:r>
                    </w:p>
                    <w:p w14:paraId="28BD3CA1" w14:textId="77777777" w:rsidR="00D502D8" w:rsidRPr="006E0266" w:rsidRDefault="00D502D8" w:rsidP="008C74A5">
                      <w:pPr>
                        <w:pStyle w:val="maintext"/>
                        <w:numPr>
                          <w:ilvl w:val="1"/>
                          <w:numId w:val="2"/>
                        </w:numPr>
                        <w:snapToGrid w:val="0"/>
                        <w:spacing w:before="0" w:after="0" w:line="240" w:lineRule="auto"/>
                        <w:ind w:firstLineChars="0"/>
                        <w:rPr>
                          <w:rFonts w:eastAsia="宋体"/>
                          <w:i/>
                          <w:lang w:val="en-US" w:eastAsia="zh-CN"/>
                        </w:rPr>
                      </w:pPr>
                      <w:r w:rsidRPr="006E0266">
                        <w:rPr>
                          <w:rFonts w:eastAsia="宋体"/>
                          <w:i/>
                          <w:lang w:val="en-US" w:eastAsia="zh-CN"/>
                        </w:rPr>
                        <w:t>FFS: CDM of CSI-RS antenna ports on an RE-level comb based on phase rotation (cyclic shift) sequences</w:t>
                      </w:r>
                    </w:p>
                    <w:p w14:paraId="7ECBB2D8" w14:textId="77777777" w:rsidR="00D502D8" w:rsidRPr="006E0266" w:rsidRDefault="00D502D8" w:rsidP="008C74A5">
                      <w:pPr>
                        <w:pStyle w:val="maintext"/>
                        <w:numPr>
                          <w:ilvl w:val="0"/>
                          <w:numId w:val="2"/>
                        </w:numPr>
                        <w:snapToGrid w:val="0"/>
                        <w:spacing w:before="0" w:after="0" w:line="240" w:lineRule="auto"/>
                        <w:ind w:firstLineChars="0"/>
                        <w:rPr>
                          <w:rFonts w:eastAsia="宋体"/>
                          <w:i/>
                          <w:lang w:val="en-US" w:eastAsia="zh-CN"/>
                        </w:rPr>
                      </w:pPr>
                      <w:r w:rsidRPr="006E0266">
                        <w:rPr>
                          <w:rFonts w:eastAsia="宋体"/>
                          <w:i/>
                          <w:lang w:val="en-US" w:eastAsia="zh-CN"/>
                        </w:rPr>
                        <w:t xml:space="preserve">Support at least CDM 8 for an X-port CSI-RS resource at least when X=32 </w:t>
                      </w:r>
                    </w:p>
                    <w:p w14:paraId="6798F7CF" w14:textId="77777777" w:rsidR="00D502D8" w:rsidRPr="006E0266" w:rsidRDefault="00D502D8" w:rsidP="008C74A5">
                      <w:pPr>
                        <w:pStyle w:val="maintext"/>
                        <w:numPr>
                          <w:ilvl w:val="1"/>
                          <w:numId w:val="2"/>
                        </w:numPr>
                        <w:snapToGrid w:val="0"/>
                        <w:spacing w:before="0" w:after="0" w:line="240" w:lineRule="auto"/>
                        <w:ind w:firstLineChars="0"/>
                        <w:rPr>
                          <w:rFonts w:eastAsia="宋体"/>
                          <w:i/>
                          <w:lang w:val="en-US" w:eastAsia="zh-CN"/>
                        </w:rPr>
                      </w:pPr>
                      <w:r w:rsidRPr="006E0266">
                        <w:rPr>
                          <w:rFonts w:eastAsia="宋体"/>
                          <w:i/>
                          <w:lang w:val="en-US" w:eastAsia="zh-CN"/>
                        </w:rPr>
                        <w:t xml:space="preserve">FFS: Support for other pairings of CDM value and number of ports X </w:t>
                      </w:r>
                    </w:p>
                    <w:p w14:paraId="7267BD67" w14:textId="77777777" w:rsidR="00D502D8" w:rsidRPr="006E0266" w:rsidRDefault="00D502D8" w:rsidP="008C74A5">
                      <w:pPr>
                        <w:pStyle w:val="maintext"/>
                        <w:numPr>
                          <w:ilvl w:val="0"/>
                          <w:numId w:val="2"/>
                        </w:numPr>
                        <w:snapToGrid w:val="0"/>
                        <w:spacing w:before="0" w:after="0" w:line="240" w:lineRule="auto"/>
                        <w:ind w:firstLineChars="0"/>
                        <w:rPr>
                          <w:rFonts w:eastAsia="宋体"/>
                          <w:i/>
                          <w:lang w:val="en-US" w:eastAsia="zh-CN"/>
                        </w:rPr>
                      </w:pPr>
                      <w:r w:rsidRPr="006E0266">
                        <w:rPr>
                          <w:rFonts w:eastAsia="宋体"/>
                          <w:i/>
                          <w:lang w:val="en-US" w:eastAsia="zh-CN"/>
                        </w:rPr>
                        <w:t>For an X-port CSI-RS resource, at least for X = 1, support density D &gt;= 1 RE/port/PRB</w:t>
                      </w:r>
                    </w:p>
                    <w:p w14:paraId="10DA0644" w14:textId="77777777" w:rsidR="00D502D8" w:rsidRPr="006E0266" w:rsidRDefault="00D502D8" w:rsidP="008C74A5">
                      <w:pPr>
                        <w:pStyle w:val="maintext"/>
                        <w:numPr>
                          <w:ilvl w:val="1"/>
                          <w:numId w:val="2"/>
                        </w:numPr>
                        <w:snapToGrid w:val="0"/>
                        <w:spacing w:before="0" w:after="0" w:line="240" w:lineRule="auto"/>
                        <w:ind w:firstLineChars="0"/>
                        <w:rPr>
                          <w:rFonts w:eastAsia="宋体"/>
                          <w:i/>
                          <w:lang w:val="en-US" w:eastAsia="zh-CN"/>
                        </w:rPr>
                      </w:pPr>
                      <w:r w:rsidRPr="006E0266">
                        <w:rPr>
                          <w:rFonts w:eastAsia="宋体"/>
                          <w:i/>
                          <w:lang w:val="en-US" w:eastAsia="zh-CN"/>
                        </w:rPr>
                        <w:t>FFS: Support for D &gt; 1 for other values of X</w:t>
                      </w:r>
                    </w:p>
                    <w:p w14:paraId="172F1D45" w14:textId="77777777" w:rsidR="00D502D8" w:rsidRDefault="00D502D8" w:rsidP="008C74A5">
                      <w:pPr>
                        <w:pStyle w:val="maintext"/>
                        <w:numPr>
                          <w:ilvl w:val="1"/>
                          <w:numId w:val="2"/>
                        </w:numPr>
                        <w:snapToGrid w:val="0"/>
                        <w:spacing w:before="0" w:after="0" w:line="240" w:lineRule="auto"/>
                        <w:ind w:firstLineChars="0"/>
                        <w:rPr>
                          <w:rFonts w:eastAsia="宋体"/>
                          <w:i/>
                          <w:lang w:val="en-US" w:eastAsia="zh-CN"/>
                        </w:rPr>
                      </w:pPr>
                      <w:r w:rsidRPr="006E0266">
                        <w:rPr>
                          <w:rFonts w:eastAsia="宋体"/>
                          <w:i/>
                          <w:lang w:val="en-US" w:eastAsia="zh-CN"/>
                        </w:rPr>
                        <w:t>Note: For X = 1, CDM code value(s) assumed to be 1</w:t>
                      </w:r>
                    </w:p>
                    <w:p w14:paraId="0582AD3F" w14:textId="77777777" w:rsidR="00D502D8" w:rsidRPr="006E0266" w:rsidRDefault="00D502D8" w:rsidP="00862ECC">
                      <w:pPr>
                        <w:rPr>
                          <w:rFonts w:ascii="Times New Roman" w:eastAsia="MS Mincho" w:hAnsi="Times New Roman"/>
                          <w:b/>
                          <w:highlight w:val="green"/>
                          <w:u w:val="single"/>
                          <w:lang w:eastAsia="ja-JP"/>
                        </w:rPr>
                      </w:pPr>
                      <w:r w:rsidRPr="006E0266">
                        <w:rPr>
                          <w:rFonts w:ascii="Times New Roman" w:eastAsia="MS Mincho" w:hAnsi="Times New Roman"/>
                          <w:b/>
                          <w:highlight w:val="green"/>
                          <w:u w:val="single"/>
                          <w:lang w:eastAsia="ja-JP"/>
                        </w:rPr>
                        <w:t>Agreements:</w:t>
                      </w:r>
                    </w:p>
                    <w:p w14:paraId="013D00D0" w14:textId="77777777" w:rsidR="00D502D8" w:rsidRPr="006E0266" w:rsidRDefault="00D502D8" w:rsidP="00862ECC">
                      <w:pPr>
                        <w:pStyle w:val="maintext"/>
                        <w:numPr>
                          <w:ilvl w:val="0"/>
                          <w:numId w:val="2"/>
                        </w:numPr>
                        <w:snapToGrid w:val="0"/>
                        <w:spacing w:before="0" w:after="0" w:line="240" w:lineRule="auto"/>
                        <w:ind w:firstLineChars="0"/>
                        <w:rPr>
                          <w:rFonts w:eastAsia="宋体"/>
                          <w:i/>
                          <w:lang w:val="en-US" w:eastAsia="zh-CN"/>
                        </w:rPr>
                      </w:pPr>
                      <w:r w:rsidRPr="006E0266">
                        <w:rPr>
                          <w:rFonts w:eastAsia="宋体"/>
                          <w:i/>
                          <w:lang w:val="en-US" w:eastAsia="zh-CN"/>
                        </w:rPr>
                        <w:t>At least for CSI acquisition, for density D=1 RE/port/PRB and X&gt;4 ports,</w:t>
                      </w:r>
                    </w:p>
                    <w:p w14:paraId="1C54E483" w14:textId="77777777" w:rsidR="00D502D8" w:rsidRPr="006E0266" w:rsidRDefault="00D502D8" w:rsidP="00862ECC">
                      <w:pPr>
                        <w:pStyle w:val="maintext"/>
                        <w:numPr>
                          <w:ilvl w:val="1"/>
                          <w:numId w:val="2"/>
                        </w:numPr>
                        <w:snapToGrid w:val="0"/>
                        <w:spacing w:before="0" w:after="0" w:line="240" w:lineRule="auto"/>
                        <w:ind w:firstLineChars="0"/>
                        <w:rPr>
                          <w:rFonts w:eastAsia="宋体"/>
                          <w:i/>
                          <w:lang w:val="en-US" w:eastAsia="zh-CN"/>
                        </w:rPr>
                      </w:pPr>
                      <w:r w:rsidRPr="006E0266">
                        <w:rPr>
                          <w:rFonts w:eastAsia="宋体"/>
                          <w:i/>
                          <w:lang w:val="en-US" w:eastAsia="zh-CN"/>
                        </w:rPr>
                        <w:t>For N=1 OFDM symbol, support X=8, 12 ports</w:t>
                      </w:r>
                    </w:p>
                    <w:p w14:paraId="7FCF2ADD" w14:textId="77777777" w:rsidR="00D502D8" w:rsidRPr="006E0266" w:rsidRDefault="00D502D8" w:rsidP="00862ECC">
                      <w:pPr>
                        <w:pStyle w:val="maintext"/>
                        <w:numPr>
                          <w:ilvl w:val="1"/>
                          <w:numId w:val="2"/>
                        </w:numPr>
                        <w:snapToGrid w:val="0"/>
                        <w:spacing w:before="0" w:after="0" w:line="240" w:lineRule="auto"/>
                        <w:ind w:firstLineChars="0"/>
                        <w:rPr>
                          <w:rFonts w:eastAsia="宋体"/>
                          <w:i/>
                          <w:lang w:val="en-US" w:eastAsia="zh-CN"/>
                        </w:rPr>
                      </w:pPr>
                      <w:r w:rsidRPr="006E0266">
                        <w:rPr>
                          <w:rFonts w:eastAsia="宋体"/>
                          <w:i/>
                          <w:lang w:val="en-US" w:eastAsia="zh-CN"/>
                        </w:rPr>
                        <w:t>For N=2 OFDM symbols, support X= 8, 12, 16 ports</w:t>
                      </w:r>
                    </w:p>
                    <w:p w14:paraId="49AC4B3F" w14:textId="77777777" w:rsidR="00D502D8" w:rsidRPr="006E0266" w:rsidRDefault="00D502D8" w:rsidP="00862ECC">
                      <w:pPr>
                        <w:pStyle w:val="maintext"/>
                        <w:numPr>
                          <w:ilvl w:val="2"/>
                          <w:numId w:val="2"/>
                        </w:numPr>
                        <w:snapToGrid w:val="0"/>
                        <w:spacing w:before="0" w:after="0" w:line="240" w:lineRule="auto"/>
                        <w:ind w:firstLineChars="0"/>
                        <w:rPr>
                          <w:rFonts w:eastAsia="宋体"/>
                          <w:i/>
                          <w:lang w:val="en-US" w:eastAsia="zh-CN"/>
                        </w:rPr>
                      </w:pPr>
                      <w:r w:rsidRPr="006E0266">
                        <w:rPr>
                          <w:rFonts w:eastAsia="宋体"/>
                          <w:i/>
                          <w:lang w:val="en-US" w:eastAsia="zh-CN"/>
                        </w:rPr>
                        <w:t>FFS the case of X=24</w:t>
                      </w:r>
                    </w:p>
                    <w:p w14:paraId="71CF81C8" w14:textId="77777777" w:rsidR="00D502D8" w:rsidRPr="006E0266" w:rsidRDefault="00D502D8" w:rsidP="00862ECC">
                      <w:pPr>
                        <w:pStyle w:val="maintext"/>
                        <w:numPr>
                          <w:ilvl w:val="1"/>
                          <w:numId w:val="2"/>
                        </w:numPr>
                        <w:snapToGrid w:val="0"/>
                        <w:spacing w:before="0" w:after="0" w:line="240" w:lineRule="auto"/>
                        <w:ind w:firstLineChars="0"/>
                        <w:rPr>
                          <w:rFonts w:eastAsia="宋体"/>
                          <w:i/>
                          <w:lang w:val="en-US" w:eastAsia="zh-CN"/>
                        </w:rPr>
                      </w:pPr>
                      <w:r w:rsidRPr="006E0266">
                        <w:rPr>
                          <w:rFonts w:eastAsia="宋体"/>
                          <w:i/>
                          <w:lang w:val="en-US" w:eastAsia="zh-CN"/>
                        </w:rPr>
                        <w:t>For N=4 OFDM symbols, support at least X=32 ports</w:t>
                      </w:r>
                    </w:p>
                    <w:p w14:paraId="40B2C3F3" w14:textId="77777777" w:rsidR="00D502D8" w:rsidRPr="006E0266" w:rsidRDefault="00D502D8" w:rsidP="00862ECC">
                      <w:pPr>
                        <w:pStyle w:val="maintext"/>
                        <w:numPr>
                          <w:ilvl w:val="2"/>
                          <w:numId w:val="2"/>
                        </w:numPr>
                        <w:snapToGrid w:val="0"/>
                        <w:spacing w:before="0" w:after="0" w:line="240" w:lineRule="auto"/>
                        <w:ind w:firstLineChars="0"/>
                        <w:rPr>
                          <w:rFonts w:eastAsia="宋体"/>
                          <w:i/>
                          <w:lang w:val="en-US" w:eastAsia="zh-CN"/>
                        </w:rPr>
                      </w:pPr>
                      <w:r w:rsidRPr="006E0266">
                        <w:rPr>
                          <w:rFonts w:eastAsia="宋体"/>
                          <w:i/>
                          <w:lang w:val="en-US" w:eastAsia="zh-CN"/>
                        </w:rPr>
                        <w:t>FFS the case of X=8/16/24</w:t>
                      </w:r>
                    </w:p>
                    <w:p w14:paraId="25142981" w14:textId="77777777" w:rsidR="00D502D8" w:rsidRPr="006E0266" w:rsidRDefault="00D502D8" w:rsidP="00862ECC">
                      <w:pPr>
                        <w:rPr>
                          <w:rFonts w:ascii="Times New Roman" w:eastAsia="MS Mincho" w:hAnsi="Times New Roman"/>
                          <w:b/>
                          <w:highlight w:val="green"/>
                          <w:u w:val="single"/>
                          <w:lang w:eastAsia="ja-JP"/>
                        </w:rPr>
                      </w:pPr>
                      <w:r w:rsidRPr="006E0266">
                        <w:rPr>
                          <w:rFonts w:ascii="Times New Roman" w:eastAsia="MS Mincho" w:hAnsi="Times New Roman"/>
                          <w:b/>
                          <w:highlight w:val="green"/>
                          <w:u w:val="single"/>
                          <w:lang w:eastAsia="ja-JP"/>
                        </w:rPr>
                        <w:t>Agreements:</w:t>
                      </w:r>
                    </w:p>
                    <w:p w14:paraId="118906BE" w14:textId="77777777" w:rsidR="00D502D8" w:rsidRPr="006E0266" w:rsidRDefault="00D502D8" w:rsidP="00862ECC">
                      <w:pPr>
                        <w:pStyle w:val="maintext"/>
                        <w:numPr>
                          <w:ilvl w:val="0"/>
                          <w:numId w:val="2"/>
                        </w:numPr>
                        <w:snapToGrid w:val="0"/>
                        <w:spacing w:before="0" w:after="0" w:line="240" w:lineRule="auto"/>
                        <w:ind w:firstLineChars="0"/>
                        <w:rPr>
                          <w:rFonts w:eastAsia="宋体"/>
                          <w:i/>
                          <w:lang w:val="en-US" w:eastAsia="zh-CN"/>
                        </w:rPr>
                      </w:pPr>
                      <w:r w:rsidRPr="006E0266">
                        <w:rPr>
                          <w:rFonts w:eastAsia="宋体"/>
                          <w:i/>
                          <w:lang w:val="en-US" w:eastAsia="zh-CN"/>
                        </w:rPr>
                        <w:t>At least for CSI acquisition, for density D=1 RE/port/PRB and X&gt;4 ports, at least the following option is supported:</w:t>
                      </w:r>
                    </w:p>
                    <w:p w14:paraId="50D4686F" w14:textId="77777777" w:rsidR="00D502D8" w:rsidRPr="006E0266" w:rsidRDefault="00D502D8" w:rsidP="00862ECC">
                      <w:pPr>
                        <w:pStyle w:val="maintext"/>
                        <w:numPr>
                          <w:ilvl w:val="1"/>
                          <w:numId w:val="2"/>
                        </w:numPr>
                        <w:snapToGrid w:val="0"/>
                        <w:spacing w:before="0" w:after="0" w:line="240" w:lineRule="auto"/>
                        <w:ind w:firstLineChars="0"/>
                        <w:rPr>
                          <w:rFonts w:eastAsia="宋体"/>
                          <w:i/>
                          <w:lang w:val="en-US" w:eastAsia="zh-CN"/>
                        </w:rPr>
                      </w:pPr>
                      <w:r w:rsidRPr="006E0266">
                        <w:rPr>
                          <w:rFonts w:eastAsia="宋体"/>
                          <w:i/>
                          <w:lang w:val="en-US" w:eastAsia="zh-CN"/>
                        </w:rPr>
                        <w:t>For N=1 OFDM symbol, support [2 or 4] as the minimum number of adjacent REs in frequency domain for one CSI-RS resource</w:t>
                      </w:r>
                    </w:p>
                    <w:p w14:paraId="7FB75A1D" w14:textId="77777777" w:rsidR="00D502D8" w:rsidRPr="006E0266" w:rsidRDefault="00D502D8" w:rsidP="00862ECC">
                      <w:pPr>
                        <w:pStyle w:val="maintext"/>
                        <w:numPr>
                          <w:ilvl w:val="2"/>
                          <w:numId w:val="2"/>
                        </w:numPr>
                        <w:snapToGrid w:val="0"/>
                        <w:spacing w:before="0" w:after="0" w:line="240" w:lineRule="auto"/>
                        <w:ind w:firstLineChars="0"/>
                        <w:rPr>
                          <w:rFonts w:eastAsia="宋体"/>
                          <w:i/>
                          <w:lang w:val="en-US" w:eastAsia="zh-CN"/>
                        </w:rPr>
                      </w:pPr>
                      <w:r w:rsidRPr="006E0266">
                        <w:rPr>
                          <w:rFonts w:eastAsia="宋体"/>
                          <w:i/>
                          <w:lang w:val="en-US" w:eastAsia="zh-CN"/>
                        </w:rPr>
                        <w:t>FFS whether it’s 2 or 4</w:t>
                      </w:r>
                    </w:p>
                    <w:p w14:paraId="38090B0A" w14:textId="77777777" w:rsidR="00D502D8" w:rsidRDefault="00D502D8" w:rsidP="00862ECC">
                      <w:pPr>
                        <w:pStyle w:val="maintext"/>
                        <w:numPr>
                          <w:ilvl w:val="1"/>
                          <w:numId w:val="2"/>
                        </w:numPr>
                        <w:snapToGrid w:val="0"/>
                        <w:spacing w:before="0" w:after="0" w:line="240" w:lineRule="auto"/>
                        <w:ind w:firstLineChars="0"/>
                        <w:rPr>
                          <w:rFonts w:eastAsia="宋体"/>
                          <w:i/>
                          <w:lang w:val="en-US" w:eastAsia="zh-CN"/>
                        </w:rPr>
                      </w:pPr>
                      <w:r w:rsidRPr="006E0266">
                        <w:rPr>
                          <w:rFonts w:eastAsia="宋体"/>
                          <w:i/>
                          <w:lang w:val="en-US" w:eastAsia="zh-CN"/>
                        </w:rPr>
                        <w:t>For N=2 OFDM symbols, support [2 or 4] as the minimum number of adjacent REs in frequency domain for one CSI-RS resource</w:t>
                      </w:r>
                    </w:p>
                    <w:p w14:paraId="4DF945E4" w14:textId="77777777" w:rsidR="00D502D8" w:rsidRPr="00862ECC" w:rsidRDefault="00D502D8" w:rsidP="00862ECC">
                      <w:pPr>
                        <w:pStyle w:val="a6"/>
                        <w:numPr>
                          <w:ilvl w:val="2"/>
                          <w:numId w:val="2"/>
                        </w:numPr>
                        <w:ind w:firstLineChars="0"/>
                        <w:rPr>
                          <w:rFonts w:ascii="Times New Roman" w:eastAsia="宋体" w:hAnsi="Times New Roman"/>
                          <w:i/>
                          <w:szCs w:val="20"/>
                          <w:lang w:val="en-US" w:eastAsia="zh-CN"/>
                        </w:rPr>
                      </w:pPr>
                      <w:r w:rsidRPr="00862ECC">
                        <w:rPr>
                          <w:rFonts w:ascii="Times New Roman" w:eastAsia="宋体" w:hAnsi="Times New Roman"/>
                          <w:i/>
                          <w:szCs w:val="20"/>
                          <w:lang w:val="en-US" w:eastAsia="zh-CN"/>
                        </w:rPr>
                        <w:t>FFS whether it’s 2 or 4</w:t>
                      </w:r>
                    </w:p>
                    <w:p w14:paraId="6EFB0BB3" w14:textId="77777777" w:rsidR="00D502D8" w:rsidRPr="00862ECC" w:rsidRDefault="00D502D8" w:rsidP="00862ECC">
                      <w:pPr>
                        <w:pStyle w:val="maintext"/>
                        <w:numPr>
                          <w:ilvl w:val="1"/>
                          <w:numId w:val="2"/>
                        </w:numPr>
                        <w:snapToGrid w:val="0"/>
                        <w:spacing w:before="0" w:after="0" w:line="240" w:lineRule="auto"/>
                        <w:ind w:firstLineChars="0"/>
                        <w:rPr>
                          <w:rFonts w:eastAsia="宋体"/>
                          <w:i/>
                          <w:lang w:val="en-US" w:eastAsia="zh-CN"/>
                        </w:rPr>
                      </w:pPr>
                      <w:r w:rsidRPr="00862ECC">
                        <w:rPr>
                          <w:rFonts w:eastAsia="宋体"/>
                          <w:i/>
                          <w:lang w:val="en-US" w:eastAsia="zh-CN"/>
                        </w:rPr>
                        <w:t>For N=4 OFDM symbols, support [2 or 4] as the minimum number of adjacent REs in frequency domain for one CSI-RS resource</w:t>
                      </w:r>
                    </w:p>
                    <w:p w14:paraId="2FFCC3FF" w14:textId="77777777" w:rsidR="00D502D8" w:rsidRDefault="00D502D8" w:rsidP="00862ECC">
                      <w:pPr>
                        <w:pStyle w:val="maintext"/>
                        <w:numPr>
                          <w:ilvl w:val="2"/>
                          <w:numId w:val="2"/>
                        </w:numPr>
                        <w:snapToGrid w:val="0"/>
                        <w:spacing w:before="0" w:after="0" w:line="240" w:lineRule="auto"/>
                        <w:ind w:firstLineChars="0"/>
                        <w:rPr>
                          <w:rFonts w:eastAsia="宋体"/>
                          <w:i/>
                          <w:lang w:val="en-US" w:eastAsia="zh-CN"/>
                        </w:rPr>
                      </w:pPr>
                      <w:r w:rsidRPr="00862ECC">
                        <w:rPr>
                          <w:rFonts w:eastAsia="宋体"/>
                          <w:i/>
                          <w:lang w:val="en-US" w:eastAsia="zh-CN"/>
                        </w:rPr>
                        <w:t>FFS whether it’s 2 or 4</w:t>
                      </w:r>
                    </w:p>
                    <w:p w14:paraId="0EF7CBC1" w14:textId="77777777" w:rsidR="00D502D8" w:rsidRPr="00862ECC" w:rsidRDefault="00D502D8" w:rsidP="00862ECC">
                      <w:pPr>
                        <w:pStyle w:val="maintext"/>
                        <w:numPr>
                          <w:ilvl w:val="2"/>
                          <w:numId w:val="2"/>
                        </w:numPr>
                        <w:snapToGrid w:val="0"/>
                        <w:spacing w:before="0" w:after="0" w:line="240" w:lineRule="auto"/>
                        <w:ind w:firstLineChars="0"/>
                        <w:rPr>
                          <w:rFonts w:eastAsia="宋体"/>
                          <w:i/>
                          <w:lang w:val="en-US" w:eastAsia="zh-CN"/>
                        </w:rPr>
                      </w:pPr>
                      <w:r w:rsidRPr="00862ECC">
                        <w:rPr>
                          <w:rFonts w:eastAsia="宋体" w:hint="eastAsia"/>
                          <w:i/>
                          <w:lang w:val="en-US" w:eastAsia="zh-CN"/>
                        </w:rPr>
                        <w:t>FFS whether or not to support other options such as CDM CSI-RS antenna ports on a RE level comb based on phase rotation [cyclic shifts/sequences] including D=1 and D</w:t>
                      </w:r>
                      <w:r w:rsidRPr="00862ECC">
                        <w:rPr>
                          <w:rFonts w:eastAsia="宋体" w:hint="eastAsia"/>
                          <w:i/>
                          <w:lang w:val="en-US" w:eastAsia="zh-CN"/>
                        </w:rPr>
                        <w:t>≠</w:t>
                      </w:r>
                      <w:r w:rsidRPr="00862ECC">
                        <w:rPr>
                          <w:rFonts w:eastAsia="宋体" w:hint="eastAsia"/>
                          <w:i/>
                          <w:lang w:val="en-US" w:eastAsia="zh-CN"/>
                        </w:rPr>
                        <w:t>1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2D90832" w14:textId="77777777" w:rsidR="005A036E" w:rsidRDefault="005A036E" w:rsidP="005A036E">
      <w:pPr>
        <w:rPr>
          <w:rFonts w:ascii="Times New Roman" w:eastAsia="MS Mincho" w:hAnsi="Times New Roman"/>
          <w:szCs w:val="20"/>
          <w:lang w:val="en-US" w:eastAsia="ja-JP"/>
        </w:rPr>
      </w:pPr>
      <w:r w:rsidRPr="008C74A5">
        <w:rPr>
          <w:rFonts w:ascii="Times New Roman" w:eastAsia="MS Mincho" w:hAnsi="Times New Roman"/>
          <w:b/>
          <w:noProof/>
          <w:lang w:val="en-US" w:eastAsia="zh-CN"/>
        </w:rPr>
        <w:lastRenderedPageBreak/>
        <mc:AlternateContent>
          <mc:Choice Requires="wps">
            <w:drawing>
              <wp:inline distT="0" distB="0" distL="0" distR="0" wp14:anchorId="2861F9A5" wp14:editId="51B301A9">
                <wp:extent cx="5705475" cy="2228850"/>
                <wp:effectExtent l="0" t="0" r="28575" b="19050"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05475" cy="2228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9F521E" w14:textId="77777777" w:rsidR="00D502D8" w:rsidRPr="00862ECC" w:rsidRDefault="00D502D8" w:rsidP="00862ECC">
                            <w:pPr>
                              <w:rPr>
                                <w:rFonts w:ascii="Times New Roman" w:eastAsia="MS Mincho" w:hAnsi="Times New Roman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</w:pPr>
                            <w:r w:rsidRPr="006E0266">
                              <w:rPr>
                                <w:rFonts w:ascii="Times New Roman" w:eastAsia="MS Mincho" w:hAnsi="Times New Roman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>Agreements:</w:t>
                            </w:r>
                          </w:p>
                          <w:p w14:paraId="0B1E25F7" w14:textId="77777777" w:rsidR="00D502D8" w:rsidRPr="006E0266" w:rsidRDefault="00D502D8" w:rsidP="00862ECC">
                            <w:pPr>
                              <w:pStyle w:val="maintext"/>
                              <w:numPr>
                                <w:ilvl w:val="0"/>
                                <w:numId w:val="2"/>
                              </w:numPr>
                              <w:snapToGrid w:val="0"/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</w:pPr>
                            <w:r w:rsidRPr="006E0266"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  <w:t xml:space="preserve">For CDM pattern(s) per X port CSI-RS for CSI acquisition </w:t>
                            </w:r>
                          </w:p>
                          <w:p w14:paraId="1EA318C6" w14:textId="77777777" w:rsidR="00D502D8" w:rsidRPr="006E0266" w:rsidRDefault="00D502D8" w:rsidP="00862ECC">
                            <w:pPr>
                              <w:pStyle w:val="maintext"/>
                              <w:numPr>
                                <w:ilvl w:val="1"/>
                                <w:numId w:val="2"/>
                              </w:numPr>
                              <w:snapToGrid w:val="0"/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</w:pPr>
                            <w:r w:rsidRPr="006E0266"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  <w:t xml:space="preserve">For X=2 with CSI-RS RE pattern (M,N)=(2,1), </w:t>
                            </w:r>
                          </w:p>
                          <w:p w14:paraId="71FA2590" w14:textId="77777777" w:rsidR="00D502D8" w:rsidRPr="006E0266" w:rsidRDefault="00D502D8" w:rsidP="00862ECC">
                            <w:pPr>
                              <w:pStyle w:val="maintext"/>
                              <w:numPr>
                                <w:ilvl w:val="2"/>
                                <w:numId w:val="2"/>
                              </w:numPr>
                              <w:snapToGrid w:val="0"/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</w:pPr>
                            <w:r w:rsidRPr="006E0266"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  <w:t xml:space="preserve">FFS support no CDM </w:t>
                            </w:r>
                          </w:p>
                          <w:p w14:paraId="24800A03" w14:textId="77777777" w:rsidR="00D502D8" w:rsidRPr="006E0266" w:rsidRDefault="00D502D8" w:rsidP="007E5EF3">
                            <w:pPr>
                              <w:pStyle w:val="maintext"/>
                              <w:numPr>
                                <w:ilvl w:val="2"/>
                                <w:numId w:val="2"/>
                              </w:numPr>
                              <w:snapToGrid w:val="0"/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</w:pPr>
                            <w:r w:rsidRPr="006E0266"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  <w:t>Support FD-CDM2</w:t>
                            </w:r>
                          </w:p>
                          <w:p w14:paraId="5F0CE2F0" w14:textId="77777777" w:rsidR="00D502D8" w:rsidRPr="006E0266" w:rsidRDefault="00D502D8" w:rsidP="007E5EF3">
                            <w:pPr>
                              <w:pStyle w:val="maintext"/>
                              <w:numPr>
                                <w:ilvl w:val="1"/>
                                <w:numId w:val="2"/>
                              </w:numPr>
                              <w:snapToGrid w:val="0"/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</w:pPr>
                            <w:r w:rsidRPr="006E0266"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  <w:t>For X=4 with CSI-RS RE pattern (M,N)=(4,1)</w:t>
                            </w:r>
                          </w:p>
                          <w:p w14:paraId="0C6B06D4" w14:textId="77777777" w:rsidR="00D502D8" w:rsidRPr="006E0266" w:rsidRDefault="00D502D8" w:rsidP="007E5EF3">
                            <w:pPr>
                              <w:pStyle w:val="maintext"/>
                              <w:numPr>
                                <w:ilvl w:val="2"/>
                                <w:numId w:val="2"/>
                              </w:numPr>
                              <w:snapToGrid w:val="0"/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</w:pPr>
                            <w:r w:rsidRPr="006E0266"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  <w:t>FSS support no CDM</w:t>
                            </w:r>
                          </w:p>
                          <w:p w14:paraId="00F1AD3D" w14:textId="77777777" w:rsidR="00D502D8" w:rsidRPr="006E0266" w:rsidRDefault="00D502D8" w:rsidP="007E5EF3">
                            <w:pPr>
                              <w:pStyle w:val="maintext"/>
                              <w:numPr>
                                <w:ilvl w:val="2"/>
                                <w:numId w:val="2"/>
                              </w:numPr>
                              <w:snapToGrid w:val="0"/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</w:pPr>
                            <w:r w:rsidRPr="006E0266"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  <w:t>Support FD-CDM2</w:t>
                            </w:r>
                          </w:p>
                          <w:p w14:paraId="528FB5CE" w14:textId="77777777" w:rsidR="00D502D8" w:rsidRPr="006E0266" w:rsidRDefault="00D502D8" w:rsidP="007E5EF3">
                            <w:pPr>
                              <w:pStyle w:val="maintext"/>
                              <w:numPr>
                                <w:ilvl w:val="2"/>
                                <w:numId w:val="2"/>
                              </w:numPr>
                              <w:snapToGrid w:val="0"/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</w:pPr>
                            <w:r w:rsidRPr="006E0266"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  <w:t>FFS CDM4</w:t>
                            </w:r>
                          </w:p>
                          <w:p w14:paraId="6E3E85F6" w14:textId="77777777" w:rsidR="00D502D8" w:rsidRPr="006E0266" w:rsidRDefault="00D502D8" w:rsidP="007E5EF3">
                            <w:pPr>
                              <w:pStyle w:val="maintext"/>
                              <w:numPr>
                                <w:ilvl w:val="1"/>
                                <w:numId w:val="2"/>
                              </w:numPr>
                              <w:snapToGrid w:val="0"/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</w:pPr>
                            <w:r w:rsidRPr="006E0266"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  <w:t>For X=4 with CSI-RS RE pattern (M,N)=(2,2)</w:t>
                            </w:r>
                          </w:p>
                          <w:p w14:paraId="6FA629C6" w14:textId="77777777" w:rsidR="00D502D8" w:rsidRPr="006E0266" w:rsidRDefault="00D502D8" w:rsidP="007E5EF3">
                            <w:pPr>
                              <w:pStyle w:val="maintext"/>
                              <w:numPr>
                                <w:ilvl w:val="2"/>
                                <w:numId w:val="2"/>
                              </w:numPr>
                              <w:snapToGrid w:val="0"/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</w:pPr>
                            <w:r w:rsidRPr="006E0266"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  <w:t>FFS support no CDM</w:t>
                            </w:r>
                          </w:p>
                          <w:p w14:paraId="549D7110" w14:textId="77777777" w:rsidR="00D502D8" w:rsidRPr="006E0266" w:rsidRDefault="00D502D8" w:rsidP="007E5EF3">
                            <w:pPr>
                              <w:pStyle w:val="maintext"/>
                              <w:numPr>
                                <w:ilvl w:val="2"/>
                                <w:numId w:val="2"/>
                              </w:numPr>
                              <w:snapToGrid w:val="0"/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</w:pPr>
                            <w:r w:rsidRPr="006E0266"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  <w:t>Support FD-CDM2</w:t>
                            </w:r>
                          </w:p>
                          <w:p w14:paraId="37074E73" w14:textId="77777777" w:rsidR="00D502D8" w:rsidRPr="006E0266" w:rsidRDefault="00D502D8" w:rsidP="007E5EF3">
                            <w:pPr>
                              <w:pStyle w:val="maintext"/>
                              <w:numPr>
                                <w:ilvl w:val="2"/>
                                <w:numId w:val="2"/>
                              </w:numPr>
                              <w:snapToGrid w:val="0"/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</w:pPr>
                            <w:r w:rsidRPr="006E0266"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  <w:t>FFS support TD-CDM2</w:t>
                            </w:r>
                          </w:p>
                          <w:p w14:paraId="2E59713D" w14:textId="77777777" w:rsidR="00D502D8" w:rsidRPr="005A036E" w:rsidRDefault="00D502D8" w:rsidP="007E5EF3">
                            <w:pPr>
                              <w:pStyle w:val="maintext"/>
                              <w:numPr>
                                <w:ilvl w:val="2"/>
                                <w:numId w:val="2"/>
                              </w:numPr>
                              <w:snapToGrid w:val="0"/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</w:pPr>
                            <w:r w:rsidRPr="005A036E">
                              <w:rPr>
                                <w:rFonts w:eastAsia="宋体"/>
                                <w:i/>
                                <w:lang w:val="en-US" w:eastAsia="zh-CN"/>
                              </w:rPr>
                              <w:t>FFS CDM4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861F9A5" id="文本框 3" o:spid="_x0000_s1027" type="#_x0000_t202" style="width:449.25pt;height:17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YqCpwIAALsFAAAOAAAAZHJzL2Uyb0RvYy54bWysVMFOGzEQvVfqP1i+l01CAjRig1IQVSUE&#10;qFBxdrx2YuH1uLaT3fQD2j/oqZfe+118R8fezZIAF6pedmc8b8YzzzNzfFKXmqyE8wpMTvt7PUqE&#10;4VAoM8/pl9vzd0eU+MBMwTQYkdO18PRk8vbNcWXHYgAL0IVwBIMYP65sThch2HGWeb4QJfN7YIVB&#10;owRXsoCqm2eFYxVGL3U26PUOsgpcYR1w4T2enjVGOknxpRQ8XEnpRSA6p5hbSF+XvrP4zSbHbDx3&#10;zC4Ub9Ng/5BFyZTBS7tQZywwsnTqWahScQceZNjjUGYgpeIi1YDV9HtPqrlZMCtSLUiOtx1N/v+F&#10;5Zera0dUkdN9Sgwr8Ykefv54+PXn4fd3sh/pqawfI+rGIi7UH6DGZ96cezyMVdfSlfGP9RC0I9Hr&#10;jlxRB8LxcHTYGw0PR5RwtA0Gg6OjUaI/e3S3zoePAkoShZw6fL1EKltd+ICpIHQDibd50Ko4V1on&#10;JXaMONWOrBi+tQ4pSfTYQWlDqpwe7OPVzyLE0J3/TDN+H8vcjYCaNtFTpN5q04oUNVQkKay1iBht&#10;PguJ3CZGXsiRcS5Ml2dCR5TEil7j2OIfs3qNc1MHeqSbwYTOuVQGXMPSLrXF/YZa2eCRpK26oxjq&#10;WZ2aquuUGRRrbCAHzQR6y88V8n3BfLhmDkcOewbXSLjCj9SAjwStRMkC3LeXziMeJwGtlFQ4wjn1&#10;X5fMCUr0J4Mz8r4/HMaZT8pwdDhAxW1bZtsWsyxPATunjwvL8iRGfNAbUToo73DbTOOtaGKG4905&#10;DRvxNDSLBbcVF9NpAuGUWxYuzI3lMXRkOfbZbX3HnG37POCIXMJm2Nn4Sbs32OhpYLoMIFWahchz&#10;w2rLP26I1K7tNosraFtPqMedO/kLAAD//wMAUEsDBBQABgAIAAAAIQD9F0W62QAAAAUBAAAPAAAA&#10;ZHJzL2Rvd25yZXYueG1sTI/BTsMwEETvSPyDtUjcqFNQkRviVIAKF04UxHkbb+2IeB3Zbhr+HsMF&#10;LiuNZjTzttnMfhATxdQH1rBcVCCIu2B6thre356uFIiUkQ0OgUnDFyXYtOdnDdYmnPiVpl22opRw&#10;qlGDy3mspUydI49pEUbi4h1C9JiLjFaaiKdS7gd5XVW30mPPZcHhSI+Ous/d0WvYPti17RRGt1Wm&#10;76f54/Bin7W+vJjv70BkmvNfGH7wCzq0hWkfjmySGDSUR/LvLZ5aqxWIvYab1bIC2TbyP337DQAA&#10;//8DAFBLAQItABQABgAIAAAAIQC2gziS/gAAAOEBAAATAAAAAAAAAAAAAAAAAAAAAABbQ29udGVu&#10;dF9UeXBlc10ueG1sUEsBAi0AFAAGAAgAAAAhADj9If/WAAAAlAEAAAsAAAAAAAAAAAAAAAAALwEA&#10;AF9yZWxzLy5yZWxzUEsBAi0AFAAGAAgAAAAhAJGtioKnAgAAuwUAAA4AAAAAAAAAAAAAAAAALgIA&#10;AGRycy9lMm9Eb2MueG1sUEsBAi0AFAAGAAgAAAAhAP0XRbrZAAAABQEAAA8AAAAAAAAAAAAAAAAA&#10;AQUAAGRycy9kb3ducmV2LnhtbFBLBQYAAAAABAAEAPMAAAAHBgAAAAA=&#10;" fillcolor="white [3201]" strokeweight=".5pt">
                <v:textbox>
                  <w:txbxContent>
                    <w:p w14:paraId="509F521E" w14:textId="77777777" w:rsidR="00D502D8" w:rsidRPr="00862ECC" w:rsidRDefault="00D502D8" w:rsidP="00862ECC">
                      <w:pPr>
                        <w:rPr>
                          <w:rFonts w:ascii="Times New Roman" w:eastAsia="MS Mincho" w:hAnsi="Times New Roman"/>
                          <w:b/>
                          <w:highlight w:val="green"/>
                          <w:u w:val="single"/>
                          <w:lang w:eastAsia="ja-JP"/>
                        </w:rPr>
                      </w:pPr>
                      <w:r w:rsidRPr="006E0266">
                        <w:rPr>
                          <w:rFonts w:ascii="Times New Roman" w:eastAsia="MS Mincho" w:hAnsi="Times New Roman"/>
                          <w:b/>
                          <w:highlight w:val="green"/>
                          <w:u w:val="single"/>
                          <w:lang w:eastAsia="ja-JP"/>
                        </w:rPr>
                        <w:t>Agreements:</w:t>
                      </w:r>
                    </w:p>
                    <w:p w14:paraId="0B1E25F7" w14:textId="77777777" w:rsidR="00D502D8" w:rsidRPr="006E0266" w:rsidRDefault="00D502D8" w:rsidP="00862ECC">
                      <w:pPr>
                        <w:pStyle w:val="maintext"/>
                        <w:numPr>
                          <w:ilvl w:val="0"/>
                          <w:numId w:val="2"/>
                        </w:numPr>
                        <w:snapToGrid w:val="0"/>
                        <w:spacing w:before="0" w:after="0" w:line="240" w:lineRule="auto"/>
                        <w:ind w:firstLineChars="0"/>
                        <w:jc w:val="left"/>
                        <w:rPr>
                          <w:rFonts w:eastAsia="宋体"/>
                          <w:i/>
                          <w:lang w:val="en-US" w:eastAsia="zh-CN"/>
                        </w:rPr>
                      </w:pPr>
                      <w:r w:rsidRPr="006E0266">
                        <w:rPr>
                          <w:rFonts w:eastAsia="宋体"/>
                          <w:i/>
                          <w:lang w:val="en-US" w:eastAsia="zh-CN"/>
                        </w:rPr>
                        <w:t xml:space="preserve">For CDM pattern(s) per X port CSI-RS for CSI acquisition </w:t>
                      </w:r>
                    </w:p>
                    <w:p w14:paraId="1EA318C6" w14:textId="77777777" w:rsidR="00D502D8" w:rsidRPr="006E0266" w:rsidRDefault="00D502D8" w:rsidP="00862ECC">
                      <w:pPr>
                        <w:pStyle w:val="maintext"/>
                        <w:numPr>
                          <w:ilvl w:val="1"/>
                          <w:numId w:val="2"/>
                        </w:numPr>
                        <w:snapToGrid w:val="0"/>
                        <w:spacing w:before="0" w:after="0" w:line="240" w:lineRule="auto"/>
                        <w:ind w:firstLineChars="0"/>
                        <w:jc w:val="left"/>
                        <w:rPr>
                          <w:rFonts w:eastAsia="宋体"/>
                          <w:i/>
                          <w:lang w:val="en-US" w:eastAsia="zh-CN"/>
                        </w:rPr>
                      </w:pPr>
                      <w:r w:rsidRPr="006E0266">
                        <w:rPr>
                          <w:rFonts w:eastAsia="宋体"/>
                          <w:i/>
                          <w:lang w:val="en-US" w:eastAsia="zh-CN"/>
                        </w:rPr>
                        <w:t xml:space="preserve">For X=2 with CSI-RS RE pattern (M,N)=(2,1), </w:t>
                      </w:r>
                    </w:p>
                    <w:p w14:paraId="71FA2590" w14:textId="77777777" w:rsidR="00D502D8" w:rsidRPr="006E0266" w:rsidRDefault="00D502D8" w:rsidP="00862ECC">
                      <w:pPr>
                        <w:pStyle w:val="maintext"/>
                        <w:numPr>
                          <w:ilvl w:val="2"/>
                          <w:numId w:val="2"/>
                        </w:numPr>
                        <w:snapToGrid w:val="0"/>
                        <w:spacing w:before="0" w:after="0" w:line="240" w:lineRule="auto"/>
                        <w:ind w:firstLineChars="0"/>
                        <w:jc w:val="left"/>
                        <w:rPr>
                          <w:rFonts w:eastAsia="宋体"/>
                          <w:i/>
                          <w:lang w:val="en-US" w:eastAsia="zh-CN"/>
                        </w:rPr>
                      </w:pPr>
                      <w:r w:rsidRPr="006E0266">
                        <w:rPr>
                          <w:rFonts w:eastAsia="宋体"/>
                          <w:i/>
                          <w:lang w:val="en-US" w:eastAsia="zh-CN"/>
                        </w:rPr>
                        <w:t xml:space="preserve">FFS support no CDM </w:t>
                      </w:r>
                    </w:p>
                    <w:p w14:paraId="24800A03" w14:textId="77777777" w:rsidR="00D502D8" w:rsidRPr="006E0266" w:rsidRDefault="00D502D8" w:rsidP="007E5EF3">
                      <w:pPr>
                        <w:pStyle w:val="maintext"/>
                        <w:numPr>
                          <w:ilvl w:val="2"/>
                          <w:numId w:val="2"/>
                        </w:numPr>
                        <w:snapToGrid w:val="0"/>
                        <w:spacing w:before="0" w:after="0" w:line="240" w:lineRule="auto"/>
                        <w:ind w:firstLineChars="0"/>
                        <w:jc w:val="left"/>
                        <w:rPr>
                          <w:rFonts w:eastAsia="宋体"/>
                          <w:i/>
                          <w:lang w:val="en-US" w:eastAsia="zh-CN"/>
                        </w:rPr>
                      </w:pPr>
                      <w:r w:rsidRPr="006E0266">
                        <w:rPr>
                          <w:rFonts w:eastAsia="宋体"/>
                          <w:i/>
                          <w:lang w:val="en-US" w:eastAsia="zh-CN"/>
                        </w:rPr>
                        <w:t>Support FD-CDM2</w:t>
                      </w:r>
                    </w:p>
                    <w:p w14:paraId="5F0CE2F0" w14:textId="77777777" w:rsidR="00D502D8" w:rsidRPr="006E0266" w:rsidRDefault="00D502D8" w:rsidP="007E5EF3">
                      <w:pPr>
                        <w:pStyle w:val="maintext"/>
                        <w:numPr>
                          <w:ilvl w:val="1"/>
                          <w:numId w:val="2"/>
                        </w:numPr>
                        <w:snapToGrid w:val="0"/>
                        <w:spacing w:before="0" w:after="0" w:line="240" w:lineRule="auto"/>
                        <w:ind w:firstLineChars="0"/>
                        <w:jc w:val="left"/>
                        <w:rPr>
                          <w:rFonts w:eastAsia="宋体"/>
                          <w:i/>
                          <w:lang w:val="en-US" w:eastAsia="zh-CN"/>
                        </w:rPr>
                      </w:pPr>
                      <w:r w:rsidRPr="006E0266">
                        <w:rPr>
                          <w:rFonts w:eastAsia="宋体"/>
                          <w:i/>
                          <w:lang w:val="en-US" w:eastAsia="zh-CN"/>
                        </w:rPr>
                        <w:t>For X=4 with CSI-RS RE pattern (M,N)=(4,1)</w:t>
                      </w:r>
                    </w:p>
                    <w:p w14:paraId="0C6B06D4" w14:textId="77777777" w:rsidR="00D502D8" w:rsidRPr="006E0266" w:rsidRDefault="00D502D8" w:rsidP="007E5EF3">
                      <w:pPr>
                        <w:pStyle w:val="maintext"/>
                        <w:numPr>
                          <w:ilvl w:val="2"/>
                          <w:numId w:val="2"/>
                        </w:numPr>
                        <w:snapToGrid w:val="0"/>
                        <w:spacing w:before="0" w:after="0" w:line="240" w:lineRule="auto"/>
                        <w:ind w:firstLineChars="0"/>
                        <w:jc w:val="left"/>
                        <w:rPr>
                          <w:rFonts w:eastAsia="宋体"/>
                          <w:i/>
                          <w:lang w:val="en-US" w:eastAsia="zh-CN"/>
                        </w:rPr>
                      </w:pPr>
                      <w:r w:rsidRPr="006E0266">
                        <w:rPr>
                          <w:rFonts w:eastAsia="宋体"/>
                          <w:i/>
                          <w:lang w:val="en-US" w:eastAsia="zh-CN"/>
                        </w:rPr>
                        <w:t>FSS support no CDM</w:t>
                      </w:r>
                    </w:p>
                    <w:p w14:paraId="00F1AD3D" w14:textId="77777777" w:rsidR="00D502D8" w:rsidRPr="006E0266" w:rsidRDefault="00D502D8" w:rsidP="007E5EF3">
                      <w:pPr>
                        <w:pStyle w:val="maintext"/>
                        <w:numPr>
                          <w:ilvl w:val="2"/>
                          <w:numId w:val="2"/>
                        </w:numPr>
                        <w:snapToGrid w:val="0"/>
                        <w:spacing w:before="0" w:after="0" w:line="240" w:lineRule="auto"/>
                        <w:ind w:firstLineChars="0"/>
                        <w:jc w:val="left"/>
                        <w:rPr>
                          <w:rFonts w:eastAsia="宋体"/>
                          <w:i/>
                          <w:lang w:val="en-US" w:eastAsia="zh-CN"/>
                        </w:rPr>
                      </w:pPr>
                      <w:r w:rsidRPr="006E0266">
                        <w:rPr>
                          <w:rFonts w:eastAsia="宋体"/>
                          <w:i/>
                          <w:lang w:val="en-US" w:eastAsia="zh-CN"/>
                        </w:rPr>
                        <w:t>Support FD-CDM2</w:t>
                      </w:r>
                    </w:p>
                    <w:p w14:paraId="528FB5CE" w14:textId="77777777" w:rsidR="00D502D8" w:rsidRPr="006E0266" w:rsidRDefault="00D502D8" w:rsidP="007E5EF3">
                      <w:pPr>
                        <w:pStyle w:val="maintext"/>
                        <w:numPr>
                          <w:ilvl w:val="2"/>
                          <w:numId w:val="2"/>
                        </w:numPr>
                        <w:snapToGrid w:val="0"/>
                        <w:spacing w:before="0" w:after="0" w:line="240" w:lineRule="auto"/>
                        <w:ind w:firstLineChars="0"/>
                        <w:jc w:val="left"/>
                        <w:rPr>
                          <w:rFonts w:eastAsia="宋体"/>
                          <w:i/>
                          <w:lang w:val="en-US" w:eastAsia="zh-CN"/>
                        </w:rPr>
                      </w:pPr>
                      <w:r w:rsidRPr="006E0266">
                        <w:rPr>
                          <w:rFonts w:eastAsia="宋体"/>
                          <w:i/>
                          <w:lang w:val="en-US" w:eastAsia="zh-CN"/>
                        </w:rPr>
                        <w:t>FFS CDM4</w:t>
                      </w:r>
                    </w:p>
                    <w:p w14:paraId="6E3E85F6" w14:textId="77777777" w:rsidR="00D502D8" w:rsidRPr="006E0266" w:rsidRDefault="00D502D8" w:rsidP="007E5EF3">
                      <w:pPr>
                        <w:pStyle w:val="maintext"/>
                        <w:numPr>
                          <w:ilvl w:val="1"/>
                          <w:numId w:val="2"/>
                        </w:numPr>
                        <w:snapToGrid w:val="0"/>
                        <w:spacing w:before="0" w:after="0" w:line="240" w:lineRule="auto"/>
                        <w:ind w:firstLineChars="0"/>
                        <w:jc w:val="left"/>
                        <w:rPr>
                          <w:rFonts w:eastAsia="宋体"/>
                          <w:i/>
                          <w:lang w:val="en-US" w:eastAsia="zh-CN"/>
                        </w:rPr>
                      </w:pPr>
                      <w:r w:rsidRPr="006E0266">
                        <w:rPr>
                          <w:rFonts w:eastAsia="宋体"/>
                          <w:i/>
                          <w:lang w:val="en-US" w:eastAsia="zh-CN"/>
                        </w:rPr>
                        <w:t>For X=4 with CSI-RS RE pattern (M,N)=(2,2)</w:t>
                      </w:r>
                    </w:p>
                    <w:p w14:paraId="6FA629C6" w14:textId="77777777" w:rsidR="00D502D8" w:rsidRPr="006E0266" w:rsidRDefault="00D502D8" w:rsidP="007E5EF3">
                      <w:pPr>
                        <w:pStyle w:val="maintext"/>
                        <w:numPr>
                          <w:ilvl w:val="2"/>
                          <w:numId w:val="2"/>
                        </w:numPr>
                        <w:snapToGrid w:val="0"/>
                        <w:spacing w:before="0" w:after="0" w:line="240" w:lineRule="auto"/>
                        <w:ind w:firstLineChars="0"/>
                        <w:jc w:val="left"/>
                        <w:rPr>
                          <w:rFonts w:eastAsia="宋体"/>
                          <w:i/>
                          <w:lang w:val="en-US" w:eastAsia="zh-CN"/>
                        </w:rPr>
                      </w:pPr>
                      <w:r w:rsidRPr="006E0266">
                        <w:rPr>
                          <w:rFonts w:eastAsia="宋体"/>
                          <w:i/>
                          <w:lang w:val="en-US" w:eastAsia="zh-CN"/>
                        </w:rPr>
                        <w:t>FFS support no CDM</w:t>
                      </w:r>
                    </w:p>
                    <w:p w14:paraId="549D7110" w14:textId="77777777" w:rsidR="00D502D8" w:rsidRPr="006E0266" w:rsidRDefault="00D502D8" w:rsidP="007E5EF3">
                      <w:pPr>
                        <w:pStyle w:val="maintext"/>
                        <w:numPr>
                          <w:ilvl w:val="2"/>
                          <w:numId w:val="2"/>
                        </w:numPr>
                        <w:snapToGrid w:val="0"/>
                        <w:spacing w:before="0" w:after="0" w:line="240" w:lineRule="auto"/>
                        <w:ind w:firstLineChars="0"/>
                        <w:jc w:val="left"/>
                        <w:rPr>
                          <w:rFonts w:eastAsia="宋体"/>
                          <w:i/>
                          <w:lang w:val="en-US" w:eastAsia="zh-CN"/>
                        </w:rPr>
                      </w:pPr>
                      <w:r w:rsidRPr="006E0266">
                        <w:rPr>
                          <w:rFonts w:eastAsia="宋体"/>
                          <w:i/>
                          <w:lang w:val="en-US" w:eastAsia="zh-CN"/>
                        </w:rPr>
                        <w:t>Support FD-CDM2</w:t>
                      </w:r>
                    </w:p>
                    <w:p w14:paraId="37074E73" w14:textId="77777777" w:rsidR="00D502D8" w:rsidRPr="006E0266" w:rsidRDefault="00D502D8" w:rsidP="007E5EF3">
                      <w:pPr>
                        <w:pStyle w:val="maintext"/>
                        <w:numPr>
                          <w:ilvl w:val="2"/>
                          <w:numId w:val="2"/>
                        </w:numPr>
                        <w:snapToGrid w:val="0"/>
                        <w:spacing w:before="0" w:after="0" w:line="240" w:lineRule="auto"/>
                        <w:ind w:firstLineChars="0"/>
                        <w:jc w:val="left"/>
                        <w:rPr>
                          <w:rFonts w:eastAsia="宋体"/>
                          <w:i/>
                          <w:lang w:val="en-US" w:eastAsia="zh-CN"/>
                        </w:rPr>
                      </w:pPr>
                      <w:r w:rsidRPr="006E0266">
                        <w:rPr>
                          <w:rFonts w:eastAsia="宋体"/>
                          <w:i/>
                          <w:lang w:val="en-US" w:eastAsia="zh-CN"/>
                        </w:rPr>
                        <w:t>FFS support TD-CDM2</w:t>
                      </w:r>
                    </w:p>
                    <w:p w14:paraId="2E59713D" w14:textId="77777777" w:rsidR="00D502D8" w:rsidRPr="005A036E" w:rsidRDefault="00D502D8" w:rsidP="007E5EF3">
                      <w:pPr>
                        <w:pStyle w:val="maintext"/>
                        <w:numPr>
                          <w:ilvl w:val="2"/>
                          <w:numId w:val="2"/>
                        </w:numPr>
                        <w:snapToGrid w:val="0"/>
                        <w:spacing w:before="0" w:after="0" w:line="240" w:lineRule="auto"/>
                        <w:ind w:firstLineChars="0"/>
                        <w:jc w:val="left"/>
                        <w:rPr>
                          <w:rFonts w:eastAsia="宋体"/>
                          <w:i/>
                          <w:lang w:val="en-US" w:eastAsia="zh-CN"/>
                        </w:rPr>
                      </w:pPr>
                      <w:r w:rsidRPr="005A036E">
                        <w:rPr>
                          <w:rFonts w:eastAsia="宋体"/>
                          <w:i/>
                          <w:lang w:val="en-US" w:eastAsia="zh-CN"/>
                        </w:rPr>
                        <w:t>FFS CDM4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B1C3896" w14:textId="77777777" w:rsidR="006E0266" w:rsidRPr="006E0266" w:rsidRDefault="006E0266" w:rsidP="00B25F4D">
      <w:pPr>
        <w:jc w:val="both"/>
        <w:rPr>
          <w:rFonts w:ascii="Times New Roman" w:hAnsi="Times New Roman"/>
          <w:lang w:eastAsia="zh-CN"/>
        </w:rPr>
      </w:pPr>
      <w:r w:rsidRPr="006E0266">
        <w:rPr>
          <w:rFonts w:ascii="Times New Roman" w:hAnsi="Times New Roman"/>
          <w:lang w:eastAsia="zh-CN"/>
        </w:rPr>
        <w:t>In this contribution, we discuss</w:t>
      </w:r>
      <w:r w:rsidR="00524BCE">
        <w:rPr>
          <w:rFonts w:ascii="Times New Roman" w:hAnsi="Times New Roman"/>
          <w:lang w:eastAsia="zh-CN"/>
        </w:rPr>
        <w:t xml:space="preserve"> the</w:t>
      </w:r>
      <w:r w:rsidR="00311119">
        <w:rPr>
          <w:rFonts w:ascii="Times New Roman" w:hAnsi="Times New Roman"/>
          <w:lang w:eastAsia="zh-CN"/>
        </w:rPr>
        <w:t xml:space="preserve"> </w:t>
      </w:r>
      <w:r w:rsidR="00524BCE">
        <w:rPr>
          <w:rFonts w:ascii="Times New Roman" w:hAnsi="Times New Roman"/>
          <w:lang w:eastAsia="zh-CN"/>
        </w:rPr>
        <w:t>remaining issues</w:t>
      </w:r>
      <w:r w:rsidR="00073EB7">
        <w:rPr>
          <w:rFonts w:ascii="Times New Roman" w:hAnsi="Times New Roman"/>
          <w:lang w:eastAsia="zh-CN"/>
        </w:rPr>
        <w:t xml:space="preserve"> </w:t>
      </w:r>
      <w:r w:rsidRPr="006E0266">
        <w:rPr>
          <w:rFonts w:ascii="Times New Roman" w:hAnsi="Times New Roman"/>
          <w:lang w:eastAsia="zh-CN"/>
        </w:rPr>
        <w:t>of CSI-RS</w:t>
      </w:r>
      <w:r w:rsidR="00524BCE">
        <w:rPr>
          <w:rFonts w:ascii="Times New Roman" w:hAnsi="Times New Roman"/>
          <w:lang w:eastAsia="zh-CN"/>
        </w:rPr>
        <w:t xml:space="preserve"> design</w:t>
      </w:r>
      <w:r w:rsidRPr="006E0266">
        <w:rPr>
          <w:rFonts w:ascii="Times New Roman" w:hAnsi="Times New Roman"/>
          <w:lang w:eastAsia="zh-CN"/>
        </w:rPr>
        <w:t xml:space="preserve"> for CSI acquisition.</w:t>
      </w:r>
    </w:p>
    <w:p w14:paraId="14B3A4D7" w14:textId="77777777" w:rsidR="00073EB7" w:rsidRDefault="00073EB7" w:rsidP="00073EB7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14:paraId="4AC7977C" w14:textId="77777777" w:rsidR="00073EB7" w:rsidRPr="001726E9" w:rsidRDefault="00A2441A" w:rsidP="00073EB7">
      <w:pPr>
        <w:pStyle w:val="2"/>
        <w:rPr>
          <w:lang w:eastAsia="zh-CN"/>
        </w:rPr>
      </w:pPr>
      <w:r>
        <w:rPr>
          <w:lang w:eastAsia="zh-CN"/>
        </w:rPr>
        <w:t>CSI-RS design</w:t>
      </w:r>
      <w:r w:rsidR="00D27399">
        <w:rPr>
          <w:lang w:eastAsia="zh-CN"/>
        </w:rPr>
        <w:t xml:space="preserve"> </w:t>
      </w:r>
      <w:r w:rsidR="00B4649C">
        <w:rPr>
          <w:lang w:eastAsia="zh-CN"/>
        </w:rPr>
        <w:t xml:space="preserve">in case of </w:t>
      </w:r>
      <w:r w:rsidR="00D27399">
        <w:rPr>
          <w:lang w:eastAsia="zh-CN"/>
        </w:rPr>
        <w:t>1 RE/port/PRB</w:t>
      </w:r>
    </w:p>
    <w:p w14:paraId="253808EF" w14:textId="4BE432DA" w:rsidR="00B06D3D" w:rsidRPr="00EA46AC" w:rsidRDefault="00337BF1" w:rsidP="00EA46AC">
      <w:pPr>
        <w:spacing w:after="120"/>
        <w:ind w:left="0" w:firstLine="0"/>
        <w:jc w:val="both"/>
        <w:rPr>
          <w:rFonts w:ascii="Times New Roman" w:hAnsi="Times New Roman"/>
          <w:sz w:val="22"/>
        </w:rPr>
      </w:pPr>
      <w:r w:rsidRPr="00EA46AC">
        <w:rPr>
          <w:rFonts w:ascii="Times New Roman" w:eastAsiaTheme="minorEastAsia" w:hAnsi="Times New Roman"/>
          <w:sz w:val="22"/>
          <w:lang w:val="en-US" w:eastAsia="zh-CN"/>
        </w:rPr>
        <w:t xml:space="preserve">Regarding NR CSI acquisition, firstly </w:t>
      </w:r>
      <w:r w:rsidR="005938AD" w:rsidRPr="00EA46AC">
        <w:rPr>
          <w:rFonts w:ascii="Times New Roman" w:eastAsiaTheme="minorEastAsia" w:hAnsi="Times New Roman"/>
          <w:sz w:val="22"/>
          <w:lang w:val="en-US" w:eastAsia="zh-CN"/>
        </w:rPr>
        <w:t xml:space="preserve">CSI-RS RE pattern with </w:t>
      </w:r>
      <w:r w:rsidR="00B7174F" w:rsidRPr="00EA46AC">
        <w:rPr>
          <w:rFonts w:ascii="Times New Roman" w:eastAsiaTheme="minorEastAsia" w:hAnsi="Times New Roman"/>
          <w:sz w:val="22"/>
          <w:lang w:val="en-US" w:eastAsia="zh-CN"/>
        </w:rPr>
        <w:t>less and adjacent</w:t>
      </w:r>
      <w:r w:rsidR="005938AD" w:rsidRPr="00EA46AC">
        <w:rPr>
          <w:rFonts w:ascii="Times New Roman" w:eastAsiaTheme="minorEastAsia" w:hAnsi="Times New Roman"/>
          <w:sz w:val="22"/>
          <w:lang w:val="en-US" w:eastAsia="zh-CN"/>
        </w:rPr>
        <w:t xml:space="preserve"> OFDM symbols is beneficial </w:t>
      </w:r>
      <w:r w:rsidR="005E43AA">
        <w:rPr>
          <w:rFonts w:ascii="Times New Roman" w:eastAsiaTheme="minorEastAsia" w:hAnsi="Times New Roman"/>
          <w:sz w:val="22"/>
          <w:lang w:val="en-US" w:eastAsia="zh-CN"/>
        </w:rPr>
        <w:t>for</w:t>
      </w:r>
      <w:r w:rsidR="005E43AA" w:rsidRPr="00EA46AC">
        <w:rPr>
          <w:rFonts w:ascii="Times New Roman" w:eastAsiaTheme="minorEastAsia" w:hAnsi="Times New Roman"/>
          <w:sz w:val="22"/>
          <w:lang w:val="en-US" w:eastAsia="zh-CN"/>
        </w:rPr>
        <w:t xml:space="preserve"> </w:t>
      </w:r>
      <w:r w:rsidR="005E43AA">
        <w:rPr>
          <w:rFonts w:ascii="Times New Roman" w:eastAsiaTheme="minorEastAsia" w:hAnsi="Times New Roman"/>
          <w:sz w:val="22"/>
          <w:lang w:val="en-US" w:eastAsia="zh-CN"/>
        </w:rPr>
        <w:t>fast</w:t>
      </w:r>
      <w:r w:rsidR="005E43AA" w:rsidRPr="00EA46AC">
        <w:rPr>
          <w:rFonts w:ascii="Times New Roman" w:eastAsiaTheme="minorEastAsia" w:hAnsi="Times New Roman"/>
          <w:sz w:val="22"/>
          <w:lang w:val="en-US" w:eastAsia="zh-CN"/>
        </w:rPr>
        <w:t xml:space="preserve"> </w:t>
      </w:r>
      <w:r w:rsidR="005938AD" w:rsidRPr="00EA46AC">
        <w:rPr>
          <w:rFonts w:ascii="Times New Roman" w:eastAsiaTheme="minorEastAsia" w:hAnsi="Times New Roman"/>
          <w:sz w:val="22"/>
          <w:lang w:val="en-US" w:eastAsia="zh-CN"/>
        </w:rPr>
        <w:t xml:space="preserve">CSI acquisition. On the other hand, </w:t>
      </w:r>
      <w:r w:rsidR="005E43AA">
        <w:rPr>
          <w:rFonts w:ascii="Times New Roman" w:eastAsiaTheme="minorEastAsia" w:hAnsi="Times New Roman"/>
          <w:sz w:val="22"/>
          <w:lang w:val="en-US" w:eastAsia="zh-CN"/>
        </w:rPr>
        <w:t xml:space="preserve">impact on data transmission </w:t>
      </w:r>
      <w:r w:rsidR="0011043C">
        <w:rPr>
          <w:rFonts w:ascii="Times New Roman" w:eastAsiaTheme="minorEastAsia" w:hAnsi="Times New Roman"/>
          <w:sz w:val="22"/>
          <w:lang w:val="en-US" w:eastAsia="zh-CN"/>
        </w:rPr>
        <w:t xml:space="preserve">from CSI-RS </w:t>
      </w:r>
      <w:r w:rsidR="005E43AA">
        <w:rPr>
          <w:rFonts w:ascii="Times New Roman" w:eastAsiaTheme="minorEastAsia" w:hAnsi="Times New Roman"/>
          <w:sz w:val="22"/>
          <w:lang w:val="en-US" w:eastAsia="zh-CN"/>
        </w:rPr>
        <w:t>should be minimized during the</w:t>
      </w:r>
      <w:r w:rsidR="005938AD" w:rsidRPr="00EA46AC">
        <w:rPr>
          <w:rFonts w:ascii="Times New Roman" w:eastAsiaTheme="minorEastAsia" w:hAnsi="Times New Roman"/>
          <w:sz w:val="22"/>
          <w:lang w:val="en-US" w:eastAsia="zh-CN"/>
        </w:rPr>
        <w:t xml:space="preserve"> design</w:t>
      </w:r>
      <w:r w:rsidR="005E43AA">
        <w:rPr>
          <w:rFonts w:ascii="Times New Roman" w:eastAsiaTheme="minorEastAsia" w:hAnsi="Times New Roman"/>
          <w:sz w:val="22"/>
          <w:lang w:val="en-US" w:eastAsia="zh-CN"/>
        </w:rPr>
        <w:t xml:space="preserve"> phase</w:t>
      </w:r>
      <w:r w:rsidR="0080166A" w:rsidRPr="00EA46AC">
        <w:rPr>
          <w:rFonts w:ascii="Times New Roman" w:eastAsiaTheme="minorEastAsia" w:hAnsi="Times New Roman"/>
          <w:sz w:val="22"/>
          <w:lang w:val="en-US" w:eastAsia="zh-CN"/>
        </w:rPr>
        <w:t xml:space="preserve">, </w:t>
      </w:r>
      <w:r w:rsidR="005E43AA">
        <w:rPr>
          <w:rFonts w:ascii="Times New Roman" w:eastAsiaTheme="minorEastAsia" w:hAnsi="Times New Roman"/>
          <w:sz w:val="22"/>
          <w:lang w:val="en-US" w:eastAsia="zh-CN"/>
        </w:rPr>
        <w:t>as</w:t>
      </w:r>
      <w:r w:rsidR="005E43AA" w:rsidRPr="00EA46AC">
        <w:rPr>
          <w:rFonts w:ascii="Times New Roman" w:eastAsiaTheme="minorEastAsia" w:hAnsi="Times New Roman"/>
          <w:sz w:val="22"/>
          <w:lang w:val="en-US" w:eastAsia="zh-CN"/>
        </w:rPr>
        <w:t xml:space="preserve"> </w:t>
      </w:r>
      <w:r w:rsidR="005938AD" w:rsidRPr="00EA46AC">
        <w:rPr>
          <w:rFonts w:ascii="Times New Roman" w:eastAsiaTheme="minorEastAsia" w:hAnsi="Times New Roman"/>
          <w:sz w:val="22"/>
          <w:lang w:val="en-US" w:eastAsia="zh-CN"/>
        </w:rPr>
        <w:t>in high frequency</w:t>
      </w:r>
      <w:r w:rsidR="0011043C">
        <w:rPr>
          <w:rFonts w:ascii="Times New Roman" w:eastAsiaTheme="minorEastAsia" w:hAnsi="Times New Roman"/>
          <w:sz w:val="22"/>
          <w:lang w:val="en-US" w:eastAsia="zh-CN"/>
        </w:rPr>
        <w:t>, the transmission of</w:t>
      </w:r>
      <w:r w:rsidR="005938AD" w:rsidRPr="00EA46AC">
        <w:rPr>
          <w:rFonts w:ascii="Times New Roman" w:eastAsiaTheme="minorEastAsia" w:hAnsi="Times New Roman"/>
          <w:sz w:val="22"/>
          <w:lang w:val="en-US" w:eastAsia="zh-CN"/>
        </w:rPr>
        <w:t xml:space="preserve"> </w:t>
      </w:r>
      <w:r w:rsidR="009A1483">
        <w:rPr>
          <w:rFonts w:ascii="Times New Roman" w:eastAsiaTheme="minorEastAsia" w:hAnsi="Times New Roman"/>
          <w:sz w:val="22"/>
          <w:lang w:val="en-US" w:eastAsia="zh-CN"/>
        </w:rPr>
        <w:t xml:space="preserve">CSI-RS may put constraint on other signals </w:t>
      </w:r>
      <w:r w:rsidR="005E43AA">
        <w:rPr>
          <w:rFonts w:ascii="Times New Roman" w:eastAsiaTheme="minorEastAsia" w:hAnsi="Times New Roman"/>
          <w:sz w:val="22"/>
          <w:lang w:val="en-US" w:eastAsia="zh-CN"/>
        </w:rPr>
        <w:t xml:space="preserve">to use the same </w:t>
      </w:r>
      <w:r w:rsidR="009A1483">
        <w:rPr>
          <w:rFonts w:ascii="Times New Roman" w:eastAsiaTheme="minorEastAsia" w:hAnsi="Times New Roman"/>
          <w:sz w:val="22"/>
          <w:lang w:val="en-US" w:eastAsia="zh-CN"/>
        </w:rPr>
        <w:t>analog beam with CSI-RS in the same OFDM symbol</w:t>
      </w:r>
      <w:r w:rsidR="0011043C">
        <w:rPr>
          <w:rFonts w:ascii="Times New Roman" w:eastAsiaTheme="minorEastAsia" w:hAnsi="Times New Roman"/>
          <w:sz w:val="22"/>
          <w:lang w:val="en-US" w:eastAsia="zh-CN"/>
        </w:rPr>
        <w:t xml:space="preserve">, adding difficulty to data transmission from other </w:t>
      </w:r>
      <w:r w:rsidR="00075EEE">
        <w:rPr>
          <w:rFonts w:ascii="Times New Roman" w:eastAsiaTheme="minorEastAsia" w:hAnsi="Times New Roman"/>
          <w:sz w:val="22"/>
          <w:lang w:val="en-US" w:eastAsia="zh-CN"/>
        </w:rPr>
        <w:t xml:space="preserve">FDMed </w:t>
      </w:r>
      <w:r w:rsidR="0011043C">
        <w:rPr>
          <w:rFonts w:ascii="Times New Roman" w:eastAsiaTheme="minorEastAsia" w:hAnsi="Times New Roman"/>
          <w:sz w:val="22"/>
          <w:lang w:val="en-US" w:eastAsia="zh-CN"/>
        </w:rPr>
        <w:t xml:space="preserve">users using a </w:t>
      </w:r>
      <w:r w:rsidR="0011043C" w:rsidRPr="00EA46AC">
        <w:rPr>
          <w:rFonts w:ascii="Times New Roman" w:eastAsiaTheme="minorEastAsia" w:hAnsi="Times New Roman"/>
          <w:sz w:val="22"/>
          <w:lang w:val="en-US" w:eastAsia="zh-CN"/>
        </w:rPr>
        <w:t>different analog beam</w:t>
      </w:r>
      <w:r w:rsidR="009A1483">
        <w:rPr>
          <w:rFonts w:ascii="Times New Roman" w:eastAsiaTheme="minorEastAsia" w:hAnsi="Times New Roman"/>
          <w:sz w:val="22"/>
          <w:lang w:val="en-US" w:eastAsia="zh-CN"/>
        </w:rPr>
        <w:t>. A</w:t>
      </w:r>
      <w:r w:rsidR="00EF6705" w:rsidRPr="00EA46AC">
        <w:rPr>
          <w:rFonts w:ascii="Times New Roman" w:eastAsiaTheme="minorEastAsia" w:hAnsi="Times New Roman"/>
          <w:sz w:val="22"/>
          <w:lang w:val="en-US" w:eastAsia="zh-CN"/>
        </w:rPr>
        <w:t xml:space="preserve">s a result, it is </w:t>
      </w:r>
      <w:r w:rsidR="005938AD" w:rsidRPr="00EA46AC">
        <w:rPr>
          <w:rFonts w:ascii="Times New Roman" w:eastAsiaTheme="minorEastAsia" w:hAnsi="Times New Roman"/>
          <w:sz w:val="22"/>
          <w:lang w:val="en-US" w:eastAsia="zh-CN"/>
        </w:rPr>
        <w:t>necessary</w:t>
      </w:r>
      <w:r w:rsidR="00EF6705" w:rsidRPr="00EA46AC">
        <w:rPr>
          <w:rFonts w:ascii="Times New Roman" w:eastAsiaTheme="minorEastAsia" w:hAnsi="Times New Roman"/>
          <w:sz w:val="22"/>
          <w:lang w:val="en-US" w:eastAsia="zh-CN"/>
        </w:rPr>
        <w:t xml:space="preserve"> to </w:t>
      </w:r>
      <w:r w:rsidR="00EE25FB" w:rsidRPr="00EA46AC">
        <w:rPr>
          <w:rFonts w:ascii="Times New Roman" w:eastAsiaTheme="minorEastAsia" w:hAnsi="Times New Roman"/>
          <w:sz w:val="22"/>
          <w:lang w:val="en-US" w:eastAsia="zh-CN"/>
        </w:rPr>
        <w:t xml:space="preserve">minimize the number of symbols for </w:t>
      </w:r>
      <w:r w:rsidR="0011043C">
        <w:rPr>
          <w:rFonts w:ascii="Times New Roman" w:eastAsiaTheme="minorEastAsia" w:hAnsi="Times New Roman"/>
          <w:sz w:val="22"/>
          <w:lang w:val="en-US" w:eastAsia="zh-CN"/>
        </w:rPr>
        <w:t xml:space="preserve">an </w:t>
      </w:r>
      <w:r w:rsidR="00EE25FB" w:rsidRPr="00EA46AC">
        <w:rPr>
          <w:rFonts w:ascii="Times New Roman" w:eastAsiaTheme="minorEastAsia" w:hAnsi="Times New Roman"/>
          <w:sz w:val="22"/>
          <w:lang w:val="en-US" w:eastAsia="zh-CN"/>
        </w:rPr>
        <w:t xml:space="preserve">X-port (X&gt;=8) CSI-RS </w:t>
      </w:r>
      <w:r w:rsidR="005938AD" w:rsidRPr="00EA46AC">
        <w:rPr>
          <w:rFonts w:ascii="Times New Roman" w:eastAsiaTheme="minorEastAsia" w:hAnsi="Times New Roman"/>
          <w:sz w:val="22"/>
          <w:lang w:val="en-US" w:eastAsia="zh-CN"/>
        </w:rPr>
        <w:t>resource</w:t>
      </w:r>
      <w:r w:rsidR="00EE25FB" w:rsidRPr="00EA46AC">
        <w:rPr>
          <w:rFonts w:ascii="Times New Roman" w:eastAsiaTheme="minorEastAsia" w:hAnsi="Times New Roman"/>
          <w:sz w:val="22"/>
          <w:lang w:val="en-US" w:eastAsia="zh-CN"/>
        </w:rPr>
        <w:t xml:space="preserve"> </w:t>
      </w:r>
      <w:r w:rsidR="00EA46AC">
        <w:rPr>
          <w:rFonts w:ascii="Times New Roman" w:eastAsiaTheme="minorEastAsia" w:hAnsi="Times New Roman"/>
          <w:sz w:val="22"/>
          <w:lang w:val="en-US" w:eastAsia="zh-CN"/>
        </w:rPr>
        <w:t>in case of TDM manner between data and CSI-RS, in order to reserve more resources for data transmission</w:t>
      </w:r>
      <w:r w:rsidR="00EE25FB" w:rsidRPr="00EA46AC">
        <w:rPr>
          <w:rFonts w:ascii="Times New Roman" w:eastAsiaTheme="minorEastAsia" w:hAnsi="Times New Roman"/>
          <w:sz w:val="22"/>
          <w:lang w:val="en-US" w:eastAsia="zh-CN"/>
        </w:rPr>
        <w:t xml:space="preserve">. </w:t>
      </w:r>
      <w:r w:rsidR="0011043C">
        <w:rPr>
          <w:rFonts w:ascii="Times New Roman" w:hAnsi="Times New Roman"/>
          <w:sz w:val="22"/>
          <w:lang w:val="en-US"/>
        </w:rPr>
        <w:t>Therefore</w:t>
      </w:r>
      <w:r w:rsidR="0011043C" w:rsidRPr="00EA46AC">
        <w:rPr>
          <w:rFonts w:ascii="Times New Roman" w:hAnsi="Times New Roman"/>
          <w:sz w:val="22"/>
        </w:rPr>
        <w:t xml:space="preserve">, </w:t>
      </w:r>
      <w:r w:rsidR="0011043C">
        <w:rPr>
          <w:rFonts w:ascii="Times New Roman" w:hAnsi="Times New Roman"/>
          <w:sz w:val="22"/>
          <w:lang w:val="en-US"/>
        </w:rPr>
        <w:t>b</w:t>
      </w:r>
      <w:r w:rsidR="0011043C" w:rsidRPr="00EA46AC">
        <w:rPr>
          <w:rFonts w:ascii="Times New Roman" w:hAnsi="Times New Roman"/>
          <w:sz w:val="22"/>
          <w:lang w:val="en-US"/>
        </w:rPr>
        <w:t xml:space="preserve">ased </w:t>
      </w:r>
      <w:r w:rsidR="006E16DA" w:rsidRPr="00EA46AC">
        <w:rPr>
          <w:rFonts w:ascii="Times New Roman" w:hAnsi="Times New Roman"/>
          <w:sz w:val="22"/>
          <w:lang w:val="en-US"/>
        </w:rPr>
        <w:t>on the</w:t>
      </w:r>
      <w:r w:rsidR="00AF2B99" w:rsidRPr="00EA46AC">
        <w:rPr>
          <w:rFonts w:ascii="Times New Roman" w:hAnsi="Times New Roman"/>
          <w:sz w:val="22"/>
          <w:lang w:val="en-US"/>
        </w:rPr>
        <w:t xml:space="preserve"> agreements </w:t>
      </w:r>
      <w:r w:rsidR="007A6111" w:rsidRPr="00EA46AC">
        <w:rPr>
          <w:rFonts w:ascii="Times New Roman" w:hAnsi="Times New Roman"/>
          <w:sz w:val="22"/>
          <w:lang w:val="en-US"/>
        </w:rPr>
        <w:t>achieved</w:t>
      </w:r>
      <w:r w:rsidR="006E16DA" w:rsidRPr="00EA46AC">
        <w:rPr>
          <w:rFonts w:ascii="Times New Roman" w:hAnsi="Times New Roman"/>
          <w:sz w:val="22"/>
          <w:lang w:val="en-US"/>
        </w:rPr>
        <w:t xml:space="preserve"> in</w:t>
      </w:r>
      <w:r w:rsidR="00BC06D3" w:rsidRPr="00EA46AC">
        <w:rPr>
          <w:rFonts w:ascii="Times New Roman" w:hAnsi="Times New Roman"/>
          <w:sz w:val="22"/>
        </w:rPr>
        <w:t xml:space="preserve"> </w:t>
      </w:r>
      <w:r w:rsidR="005E43AA">
        <w:rPr>
          <w:rFonts w:ascii="Times New Roman" w:hAnsi="Times New Roman"/>
          <w:sz w:val="22"/>
        </w:rPr>
        <w:t xml:space="preserve">the </w:t>
      </w:r>
      <w:r w:rsidR="00EA46AC">
        <w:rPr>
          <w:rFonts w:ascii="Times New Roman" w:hAnsi="Times New Roman"/>
          <w:sz w:val="22"/>
        </w:rPr>
        <w:t>previous meeting</w:t>
      </w:r>
      <w:r w:rsidR="00BC06D3" w:rsidRPr="00EA46AC">
        <w:rPr>
          <w:rFonts w:ascii="Times New Roman" w:hAnsi="Times New Roman"/>
          <w:sz w:val="22"/>
        </w:rPr>
        <w:t>, we propose not to support 4 OFDM symbol(s) for X=8</w:t>
      </w:r>
      <w:r w:rsidR="00184DA9" w:rsidRPr="00EA46AC">
        <w:rPr>
          <w:rFonts w:ascii="Times New Roman" w:hAnsi="Times New Roman"/>
          <w:sz w:val="22"/>
        </w:rPr>
        <w:t>/16</w:t>
      </w:r>
      <w:r w:rsidR="00C33490">
        <w:rPr>
          <w:rFonts w:ascii="Times New Roman" w:hAnsi="Times New Roman"/>
          <w:sz w:val="22"/>
        </w:rPr>
        <w:t>/24</w:t>
      </w:r>
      <w:r w:rsidR="00BC06D3" w:rsidRPr="00EA46AC">
        <w:rPr>
          <w:rFonts w:ascii="Times New Roman" w:hAnsi="Times New Roman"/>
          <w:sz w:val="22"/>
        </w:rPr>
        <w:t xml:space="preserve"> ports CSI-RS resource</w:t>
      </w:r>
      <w:r w:rsidR="0011043C">
        <w:rPr>
          <w:rFonts w:ascii="Times New Roman" w:hAnsi="Times New Roman"/>
          <w:sz w:val="22"/>
        </w:rPr>
        <w:t>,</w:t>
      </w:r>
      <w:r w:rsidR="00184DA9" w:rsidRPr="00EA46AC">
        <w:rPr>
          <w:rFonts w:ascii="Times New Roman" w:hAnsi="Times New Roman"/>
          <w:sz w:val="22"/>
        </w:rPr>
        <w:t xml:space="preserve"> but</w:t>
      </w:r>
      <w:r w:rsidR="002E1E36">
        <w:rPr>
          <w:rFonts w:ascii="Times New Roman" w:hAnsi="Times New Roman"/>
          <w:sz w:val="22"/>
        </w:rPr>
        <w:t xml:space="preserve"> to s</w:t>
      </w:r>
      <w:r w:rsidR="00C33490">
        <w:rPr>
          <w:rFonts w:ascii="Times New Roman" w:hAnsi="Times New Roman"/>
          <w:sz w:val="22"/>
        </w:rPr>
        <w:t>upport 2</w:t>
      </w:r>
      <w:r w:rsidR="00EA46AC">
        <w:rPr>
          <w:rFonts w:ascii="Times New Roman" w:hAnsi="Times New Roman"/>
          <w:sz w:val="22"/>
        </w:rPr>
        <w:t xml:space="preserve"> OFDM symbols for X=</w:t>
      </w:r>
      <w:r w:rsidR="0023584D">
        <w:rPr>
          <w:rFonts w:ascii="Times New Roman" w:hAnsi="Times New Roman"/>
          <w:sz w:val="22"/>
        </w:rPr>
        <w:t>24</w:t>
      </w:r>
      <w:r w:rsidR="005E43AA">
        <w:rPr>
          <w:rFonts w:ascii="Times New Roman" w:hAnsi="Times New Roman"/>
          <w:sz w:val="22"/>
        </w:rPr>
        <w:t xml:space="preserve"> </w:t>
      </w:r>
      <w:r w:rsidR="00EA46AC">
        <w:rPr>
          <w:rFonts w:ascii="Times New Roman" w:hAnsi="Times New Roman"/>
          <w:sz w:val="22"/>
        </w:rPr>
        <w:t>port</w:t>
      </w:r>
      <w:r w:rsidR="005E43AA">
        <w:rPr>
          <w:rFonts w:ascii="Times New Roman" w:hAnsi="Times New Roman"/>
          <w:sz w:val="22"/>
        </w:rPr>
        <w:t>s</w:t>
      </w:r>
      <w:r w:rsidR="00EA46AC">
        <w:rPr>
          <w:rFonts w:ascii="Times New Roman" w:hAnsi="Times New Roman"/>
          <w:sz w:val="22"/>
        </w:rPr>
        <w:t xml:space="preserve"> CSI-RS resource</w:t>
      </w:r>
      <w:r w:rsidR="00184DA9" w:rsidRPr="00EA46AC">
        <w:rPr>
          <w:rFonts w:ascii="Times New Roman" w:hAnsi="Times New Roman"/>
          <w:sz w:val="22"/>
        </w:rPr>
        <w:t>.</w:t>
      </w:r>
    </w:p>
    <w:p w14:paraId="5891ACFC" w14:textId="1947F8BA" w:rsidR="00184DA9" w:rsidRPr="00EA46AC" w:rsidRDefault="00184DA9" w:rsidP="00EA46AC">
      <w:pPr>
        <w:pStyle w:val="maintext"/>
        <w:snapToGrid w:val="0"/>
        <w:spacing w:before="0" w:after="120" w:line="240" w:lineRule="auto"/>
        <w:ind w:firstLineChars="0" w:firstLine="0"/>
        <w:rPr>
          <w:rFonts w:eastAsia="宋体"/>
          <w:i/>
          <w:sz w:val="22"/>
          <w:lang w:val="en-US" w:eastAsia="zh-CN"/>
        </w:rPr>
      </w:pPr>
      <w:r w:rsidRPr="00EA46AC">
        <w:rPr>
          <w:rFonts w:eastAsia="宋体"/>
          <w:b/>
          <w:i/>
          <w:sz w:val="22"/>
          <w:lang w:eastAsia="zh-CN"/>
        </w:rPr>
        <w:t>Proposal</w:t>
      </w:r>
      <w:r w:rsidR="00EA46AC" w:rsidRPr="00EA46AC">
        <w:rPr>
          <w:rFonts w:eastAsia="宋体"/>
          <w:b/>
          <w:i/>
          <w:sz w:val="22"/>
          <w:lang w:eastAsia="zh-CN"/>
        </w:rPr>
        <w:t xml:space="preserve"> </w:t>
      </w:r>
      <w:r w:rsidRPr="00EA46AC">
        <w:rPr>
          <w:rFonts w:eastAsia="宋体"/>
          <w:b/>
          <w:i/>
          <w:sz w:val="22"/>
          <w:lang w:eastAsia="zh-CN"/>
        </w:rPr>
        <w:t>1</w:t>
      </w:r>
      <w:r w:rsidRPr="00EA46AC">
        <w:rPr>
          <w:rFonts w:eastAsia="宋体"/>
          <w:i/>
          <w:sz w:val="22"/>
          <w:lang w:eastAsia="zh-CN"/>
        </w:rPr>
        <w:t xml:space="preserve">: </w:t>
      </w:r>
      <w:r w:rsidRPr="00EA46AC">
        <w:rPr>
          <w:rFonts w:eastAsia="宋体"/>
          <w:i/>
          <w:sz w:val="22"/>
          <w:lang w:val="en-US" w:eastAsia="zh-CN"/>
        </w:rPr>
        <w:t>At least for CSI acquisition, for densit</w:t>
      </w:r>
      <w:r w:rsidR="004A304B">
        <w:rPr>
          <w:rFonts w:eastAsia="宋体"/>
          <w:i/>
          <w:sz w:val="22"/>
          <w:lang w:val="en-US" w:eastAsia="zh-CN"/>
        </w:rPr>
        <w:t>y D=1 RE/port/PRB and X&gt;4 ports</w:t>
      </w:r>
    </w:p>
    <w:p w14:paraId="67A61231" w14:textId="2C424BB5" w:rsidR="00184DA9" w:rsidRPr="00EA46AC" w:rsidRDefault="00184DA9" w:rsidP="00C27A42">
      <w:pPr>
        <w:pStyle w:val="maintext"/>
        <w:numPr>
          <w:ilvl w:val="2"/>
          <w:numId w:val="21"/>
        </w:numPr>
        <w:snapToGrid w:val="0"/>
        <w:spacing w:before="0" w:after="120" w:line="240" w:lineRule="auto"/>
        <w:ind w:firstLineChars="0"/>
        <w:rPr>
          <w:rFonts w:eastAsia="宋体"/>
          <w:i/>
          <w:sz w:val="22"/>
          <w:lang w:val="en-US" w:eastAsia="zh-CN"/>
        </w:rPr>
      </w:pPr>
      <w:r w:rsidRPr="00EA46AC">
        <w:rPr>
          <w:rFonts w:eastAsia="宋体"/>
          <w:i/>
          <w:sz w:val="22"/>
          <w:lang w:val="en-US" w:eastAsia="zh-CN"/>
        </w:rPr>
        <w:t>For N=2 OFDM s</w:t>
      </w:r>
      <w:r w:rsidR="002E1E36">
        <w:rPr>
          <w:rFonts w:eastAsia="宋体"/>
          <w:i/>
          <w:sz w:val="22"/>
          <w:lang w:val="en-US" w:eastAsia="zh-CN"/>
        </w:rPr>
        <w:t>ymbols, support X= 8, 12, 16</w:t>
      </w:r>
      <w:r w:rsidRPr="00EA46AC">
        <w:rPr>
          <w:rFonts w:eastAsia="宋体"/>
          <w:i/>
          <w:sz w:val="22"/>
          <w:lang w:val="en-US" w:eastAsia="zh-CN"/>
        </w:rPr>
        <w:t xml:space="preserve"> ports</w:t>
      </w:r>
    </w:p>
    <w:p w14:paraId="2F5349EA" w14:textId="4FA551EE" w:rsidR="005B1405" w:rsidRPr="005B1405" w:rsidRDefault="00184DA9" w:rsidP="00C27A42">
      <w:pPr>
        <w:pStyle w:val="maintext"/>
        <w:numPr>
          <w:ilvl w:val="2"/>
          <w:numId w:val="21"/>
        </w:numPr>
        <w:snapToGrid w:val="0"/>
        <w:spacing w:before="0" w:after="120" w:line="240" w:lineRule="auto"/>
        <w:ind w:firstLineChars="0"/>
        <w:rPr>
          <w:rFonts w:eastAsia="宋体"/>
          <w:i/>
          <w:sz w:val="22"/>
          <w:lang w:val="en-US" w:eastAsia="zh-CN"/>
        </w:rPr>
      </w:pPr>
      <w:r w:rsidRPr="00EA46AC">
        <w:rPr>
          <w:rFonts w:eastAsia="宋体"/>
          <w:i/>
          <w:sz w:val="22"/>
          <w:lang w:val="en-US" w:eastAsia="zh-CN"/>
        </w:rPr>
        <w:t xml:space="preserve">For N=4 OFDM symbols, support </w:t>
      </w:r>
      <w:r w:rsidR="00EA46AC">
        <w:rPr>
          <w:rFonts w:eastAsia="宋体"/>
          <w:i/>
          <w:sz w:val="22"/>
          <w:lang w:val="en-US" w:eastAsia="zh-CN"/>
        </w:rPr>
        <w:t xml:space="preserve">only </w:t>
      </w:r>
      <w:r w:rsidRPr="00EA46AC">
        <w:rPr>
          <w:rFonts w:eastAsia="宋体"/>
          <w:i/>
          <w:sz w:val="22"/>
          <w:lang w:val="en-US" w:eastAsia="zh-CN"/>
        </w:rPr>
        <w:t>X=32 ports</w:t>
      </w:r>
    </w:p>
    <w:p w14:paraId="70D4E3E4" w14:textId="3A38A1A1" w:rsidR="00497A93" w:rsidRDefault="00EA46AC" w:rsidP="00EA46AC">
      <w:pPr>
        <w:spacing w:after="120"/>
        <w:ind w:left="0" w:firstLine="0"/>
        <w:jc w:val="both"/>
        <w:rPr>
          <w:rFonts w:ascii="Times New Roman" w:eastAsiaTheme="minorEastAsia" w:hAnsi="Times New Roman"/>
          <w:sz w:val="22"/>
          <w:lang w:val="en-US" w:eastAsia="zh-CN"/>
        </w:rPr>
      </w:pPr>
      <w:r>
        <w:rPr>
          <w:rFonts w:ascii="Times New Roman" w:eastAsiaTheme="minorEastAsia" w:hAnsi="Times New Roman"/>
          <w:sz w:val="22"/>
          <w:lang w:val="en-US" w:eastAsia="zh-CN"/>
        </w:rPr>
        <w:t>Another</w:t>
      </w:r>
      <w:r w:rsidRPr="00EA46AC">
        <w:rPr>
          <w:rFonts w:ascii="Times New Roman" w:eastAsiaTheme="minorEastAsia" w:hAnsi="Times New Roman" w:hint="eastAsia"/>
          <w:sz w:val="22"/>
          <w:lang w:val="en-US" w:eastAsia="zh-CN"/>
        </w:rPr>
        <w:t xml:space="preserve"> remaining</w:t>
      </w:r>
      <w:r>
        <w:rPr>
          <w:rFonts w:ascii="Times New Roman" w:eastAsiaTheme="minorEastAsia" w:hAnsi="Times New Roman"/>
          <w:sz w:val="22"/>
          <w:lang w:val="en-US" w:eastAsia="zh-CN"/>
        </w:rPr>
        <w:t xml:space="preserve"> open</w:t>
      </w:r>
      <w:r w:rsidRPr="00EA46AC">
        <w:rPr>
          <w:rFonts w:ascii="Times New Roman" w:eastAsiaTheme="minorEastAsia" w:hAnsi="Times New Roman" w:hint="eastAsia"/>
          <w:sz w:val="22"/>
          <w:lang w:val="en-US" w:eastAsia="zh-CN"/>
        </w:rPr>
        <w:t xml:space="preserve"> issue of</w:t>
      </w:r>
      <w:r w:rsidRPr="00EA46AC">
        <w:rPr>
          <w:rFonts w:ascii="Times New Roman" w:eastAsiaTheme="minorEastAsia" w:hAnsi="Times New Roman"/>
          <w:sz w:val="22"/>
          <w:lang w:val="en-US" w:eastAsia="zh-CN"/>
        </w:rPr>
        <w:t xml:space="preserve"> </w:t>
      </w:r>
      <w:r w:rsidRPr="00EA46AC">
        <w:rPr>
          <w:rFonts w:ascii="Times New Roman" w:eastAsiaTheme="minorEastAsia" w:hAnsi="Times New Roman" w:hint="eastAsia"/>
          <w:sz w:val="22"/>
          <w:lang w:val="en-US" w:eastAsia="zh-CN"/>
        </w:rPr>
        <w:t xml:space="preserve">CSI-RS RE pattern </w:t>
      </w:r>
      <w:r>
        <w:rPr>
          <w:rFonts w:ascii="Times New Roman" w:eastAsiaTheme="minorEastAsia" w:hAnsi="Times New Roman"/>
          <w:sz w:val="22"/>
          <w:lang w:val="en-US" w:eastAsia="zh-CN"/>
        </w:rPr>
        <w:t>design</w:t>
      </w:r>
      <w:r w:rsidRPr="00EA46AC">
        <w:rPr>
          <w:rFonts w:ascii="Times New Roman" w:eastAsiaTheme="minorEastAsia" w:hAnsi="Times New Roman"/>
          <w:sz w:val="22"/>
          <w:lang w:val="en-US" w:eastAsia="zh-CN"/>
        </w:rPr>
        <w:t xml:space="preserve"> for CSI acquisition is that the number of component CSI-RS patterns for X&gt;=8</w:t>
      </w:r>
      <w:r>
        <w:rPr>
          <w:rFonts w:ascii="Times New Roman" w:eastAsiaTheme="minorEastAsia" w:hAnsi="Times New Roman"/>
          <w:sz w:val="22"/>
          <w:lang w:val="en-US" w:eastAsia="zh-CN"/>
        </w:rPr>
        <w:t xml:space="preserve"> </w:t>
      </w:r>
      <w:r w:rsidRPr="00EA46AC">
        <w:rPr>
          <w:rFonts w:ascii="Times New Roman" w:eastAsiaTheme="minorEastAsia" w:hAnsi="Times New Roman"/>
          <w:sz w:val="22"/>
          <w:lang w:val="en-US" w:eastAsia="zh-CN"/>
        </w:rPr>
        <w:t>port</w:t>
      </w:r>
      <w:r w:rsidR="0023584D">
        <w:rPr>
          <w:rFonts w:ascii="Times New Roman" w:eastAsiaTheme="minorEastAsia" w:hAnsi="Times New Roman"/>
          <w:sz w:val="22"/>
          <w:lang w:val="en-US" w:eastAsia="zh-CN"/>
        </w:rPr>
        <w:t>s</w:t>
      </w:r>
      <w:r w:rsidRPr="00EA46AC">
        <w:rPr>
          <w:rFonts w:ascii="Times New Roman" w:eastAsiaTheme="minorEastAsia" w:hAnsi="Times New Roman"/>
          <w:sz w:val="22"/>
          <w:lang w:val="en-US" w:eastAsia="zh-CN"/>
        </w:rPr>
        <w:t xml:space="preserve"> CSI-RS resources</w:t>
      </w:r>
      <w:r w:rsidR="00353CEA">
        <w:rPr>
          <w:rFonts w:ascii="Times New Roman" w:eastAsiaTheme="minorEastAsia" w:hAnsi="Times New Roman"/>
          <w:sz w:val="22"/>
          <w:lang w:val="en-US" w:eastAsia="zh-CN"/>
        </w:rPr>
        <w:t xml:space="preserve"> </w:t>
      </w:r>
      <w:r w:rsidR="00353CEA">
        <w:rPr>
          <w:rFonts w:ascii="Times New Roman" w:hAnsi="Times New Roman"/>
          <w:sz w:val="22"/>
        </w:rPr>
        <w:t xml:space="preserve">with </w:t>
      </w:r>
      <w:r w:rsidR="00353CEA" w:rsidRPr="00EA46AC">
        <w:rPr>
          <w:rFonts w:ascii="Times New Roman" w:hAnsi="Times New Roman"/>
          <w:sz w:val="22"/>
        </w:rPr>
        <w:t>1 RE/port/PRB</w:t>
      </w:r>
      <w:r w:rsidRPr="00EA46AC">
        <w:rPr>
          <w:rFonts w:ascii="Times New Roman" w:eastAsiaTheme="minorEastAsia" w:hAnsi="Times New Roman"/>
          <w:sz w:val="22"/>
          <w:lang w:val="en-US" w:eastAsia="zh-CN"/>
        </w:rPr>
        <w:t>.</w:t>
      </w:r>
      <w:r>
        <w:rPr>
          <w:rFonts w:ascii="Times New Roman" w:eastAsiaTheme="minorEastAsia" w:hAnsi="Times New Roman"/>
          <w:sz w:val="22"/>
          <w:lang w:val="en-US" w:eastAsia="zh-CN"/>
        </w:rPr>
        <w:t xml:space="preserve"> </w:t>
      </w:r>
      <w:r w:rsidR="004A0957">
        <w:rPr>
          <w:rFonts w:ascii="Times New Roman" w:eastAsiaTheme="minorEastAsia" w:hAnsi="Times New Roman"/>
          <w:sz w:val="22"/>
          <w:lang w:val="en-US" w:eastAsia="zh-CN"/>
        </w:rPr>
        <w:t>C</w:t>
      </w:r>
      <w:r w:rsidR="004A0957" w:rsidRPr="00497A93">
        <w:rPr>
          <w:rFonts w:ascii="Times New Roman" w:eastAsiaTheme="minorEastAsia" w:hAnsi="Times New Roman"/>
          <w:sz w:val="22"/>
          <w:lang w:val="en-US" w:eastAsia="zh-CN"/>
        </w:rPr>
        <w:t>onsidering configuration complexity and overhead</w:t>
      </w:r>
      <w:r w:rsidR="004A0957">
        <w:rPr>
          <w:rFonts w:ascii="Times New Roman" w:eastAsiaTheme="minorEastAsia" w:hAnsi="Times New Roman"/>
          <w:sz w:val="22"/>
          <w:lang w:val="en-US" w:eastAsia="zh-CN"/>
        </w:rPr>
        <w:t>, it is expected to</w:t>
      </w:r>
      <w:r w:rsidR="00497A93" w:rsidRPr="00497A93">
        <w:rPr>
          <w:rFonts w:ascii="Times New Roman" w:eastAsiaTheme="minorEastAsia" w:hAnsi="Times New Roman"/>
          <w:sz w:val="22"/>
          <w:lang w:val="en-US" w:eastAsia="zh-CN"/>
        </w:rPr>
        <w:t xml:space="preserve"> minimize the possible pairs of (</w:t>
      </w:r>
      <w:r w:rsidR="00497A93" w:rsidRPr="00497A93">
        <w:rPr>
          <w:rFonts w:ascii="Times New Roman" w:eastAsiaTheme="minorEastAsia" w:hAnsi="Times New Roman"/>
          <w:i/>
          <w:sz w:val="22"/>
          <w:lang w:val="en-US" w:eastAsia="zh-CN"/>
        </w:rPr>
        <w:t>Y</w:t>
      </w:r>
      <w:r w:rsidR="00497A93" w:rsidRPr="00497A93">
        <w:rPr>
          <w:rFonts w:ascii="Times New Roman" w:eastAsiaTheme="minorEastAsia" w:hAnsi="Times New Roman"/>
          <w:sz w:val="22"/>
          <w:lang w:val="en-US" w:eastAsia="zh-CN"/>
        </w:rPr>
        <w:t>,</w:t>
      </w:r>
      <w:r w:rsidR="00497A93">
        <w:rPr>
          <w:rFonts w:ascii="Times New Roman" w:eastAsiaTheme="minorEastAsia" w:hAnsi="Times New Roman"/>
          <w:sz w:val="22"/>
          <w:lang w:val="en-US" w:eastAsia="zh-CN"/>
        </w:rPr>
        <w:t xml:space="preserve"> </w:t>
      </w:r>
      <w:r w:rsidR="00497A93" w:rsidRPr="00497A93">
        <w:rPr>
          <w:rFonts w:ascii="Times New Roman" w:eastAsiaTheme="minorEastAsia" w:hAnsi="Times New Roman"/>
          <w:i/>
          <w:sz w:val="22"/>
          <w:lang w:val="en-US" w:eastAsia="zh-CN"/>
        </w:rPr>
        <w:t>Z</w:t>
      </w:r>
      <w:r w:rsidR="00497A93" w:rsidRPr="00497A93">
        <w:rPr>
          <w:rFonts w:ascii="Times New Roman" w:eastAsiaTheme="minorEastAsia" w:hAnsi="Times New Roman"/>
          <w:sz w:val="22"/>
          <w:lang w:val="en-US" w:eastAsia="zh-CN"/>
        </w:rPr>
        <w:t>) for the component CSI-RS RE patterns</w:t>
      </w:r>
      <w:r w:rsidR="00B06D3D">
        <w:rPr>
          <w:rFonts w:ascii="Times New Roman" w:eastAsiaTheme="minorEastAsia" w:hAnsi="Times New Roman"/>
          <w:sz w:val="22"/>
          <w:lang w:val="en-US" w:eastAsia="zh-CN"/>
        </w:rPr>
        <w:t xml:space="preserve">, </w:t>
      </w:r>
      <w:r w:rsidR="00766891">
        <w:rPr>
          <w:rFonts w:ascii="Times New Roman" w:eastAsiaTheme="minorEastAsia" w:hAnsi="Times New Roman"/>
          <w:sz w:val="22"/>
          <w:lang w:val="en-US" w:eastAsia="zh-CN"/>
        </w:rPr>
        <w:t xml:space="preserve">in which a component CSI-RS resource occupies </w:t>
      </w:r>
      <w:r w:rsidR="00766891" w:rsidRPr="00B61C69">
        <w:rPr>
          <w:rFonts w:ascii="Times New Roman" w:eastAsiaTheme="minorEastAsia" w:hAnsi="Times New Roman"/>
          <w:i/>
          <w:sz w:val="22"/>
          <w:lang w:val="en-US" w:eastAsia="zh-CN"/>
        </w:rPr>
        <w:t>Y</w:t>
      </w:r>
      <w:r w:rsidR="00766891" w:rsidRPr="00C54577">
        <w:rPr>
          <w:rFonts w:ascii="Times New Roman" w:eastAsiaTheme="minorEastAsia" w:hAnsi="Times New Roman"/>
          <w:sz w:val="22"/>
          <w:lang w:val="en-US" w:eastAsia="zh-CN"/>
        </w:rPr>
        <w:t xml:space="preserve"> adjacent RE(s) in the frequency-domain and </w:t>
      </w:r>
      <w:r w:rsidR="00766891">
        <w:rPr>
          <w:rFonts w:ascii="Times New Roman" w:eastAsiaTheme="minorEastAsia" w:hAnsi="Times New Roman"/>
          <w:i/>
          <w:sz w:val="22"/>
          <w:lang w:val="en-US" w:eastAsia="zh-CN"/>
        </w:rPr>
        <w:t>Z</w:t>
      </w:r>
      <w:r w:rsidR="00766891" w:rsidRPr="00C54577">
        <w:rPr>
          <w:rFonts w:ascii="Times New Roman" w:eastAsiaTheme="minorEastAsia" w:hAnsi="Times New Roman"/>
          <w:sz w:val="22"/>
          <w:lang w:val="en-US" w:eastAsia="zh-CN"/>
        </w:rPr>
        <w:t xml:space="preserve"> adjacent RE (s) in time-domain</w:t>
      </w:r>
      <w:r w:rsidR="00766891">
        <w:rPr>
          <w:rFonts w:ascii="Times New Roman" w:eastAsiaTheme="minorEastAsia" w:hAnsi="Times New Roman"/>
          <w:sz w:val="22"/>
          <w:lang w:val="en-US" w:eastAsia="zh-CN"/>
        </w:rPr>
        <w:t xml:space="preserve">. </w:t>
      </w:r>
      <w:r w:rsidR="004A0957">
        <w:rPr>
          <w:rFonts w:ascii="Times New Roman" w:eastAsiaTheme="minorEastAsia" w:hAnsi="Times New Roman"/>
          <w:sz w:val="22"/>
          <w:lang w:val="en-US" w:eastAsia="zh-CN"/>
        </w:rPr>
        <w:t xml:space="preserve">As a result, </w:t>
      </w:r>
      <w:r w:rsidR="00B06D3D">
        <w:rPr>
          <w:rFonts w:ascii="Times New Roman" w:eastAsiaTheme="minorEastAsia" w:hAnsi="Times New Roman"/>
          <w:sz w:val="22"/>
          <w:lang w:val="en-US" w:eastAsia="zh-CN"/>
        </w:rPr>
        <w:t>we propose to</w:t>
      </w:r>
      <w:r w:rsidR="00766891">
        <w:rPr>
          <w:rFonts w:ascii="Times New Roman" w:eastAsiaTheme="minorEastAsia" w:hAnsi="Times New Roman"/>
          <w:sz w:val="22"/>
          <w:lang w:val="en-US" w:eastAsia="zh-CN"/>
        </w:rPr>
        <w:t xml:space="preserve"> adopt </w:t>
      </w:r>
      <w:r w:rsidR="00C862A8">
        <w:rPr>
          <w:rFonts w:ascii="Times New Roman" w:eastAsiaTheme="minorEastAsia" w:hAnsi="Times New Roman"/>
          <w:sz w:val="22"/>
          <w:lang w:val="en-US" w:eastAsia="zh-CN"/>
        </w:rPr>
        <w:t>only two</w:t>
      </w:r>
      <w:r w:rsidR="006B7492">
        <w:rPr>
          <w:rFonts w:ascii="Times New Roman" w:eastAsiaTheme="minorEastAsia" w:hAnsi="Times New Roman"/>
          <w:sz w:val="22"/>
          <w:lang w:val="en-US" w:eastAsia="zh-CN"/>
        </w:rPr>
        <w:t xml:space="preserve"> type</w:t>
      </w:r>
      <w:r w:rsidR="00C862A8">
        <w:rPr>
          <w:rFonts w:ascii="Times New Roman" w:eastAsiaTheme="minorEastAsia" w:hAnsi="Times New Roman"/>
          <w:sz w:val="22"/>
          <w:lang w:val="en-US" w:eastAsia="zh-CN"/>
        </w:rPr>
        <w:t>s</w:t>
      </w:r>
      <w:r w:rsidR="006B7492">
        <w:rPr>
          <w:rFonts w:ascii="Times New Roman" w:eastAsiaTheme="minorEastAsia" w:hAnsi="Times New Roman"/>
          <w:sz w:val="22"/>
          <w:lang w:val="en-US" w:eastAsia="zh-CN"/>
        </w:rPr>
        <w:t xml:space="preserve"> of </w:t>
      </w:r>
      <w:r w:rsidR="00766891">
        <w:rPr>
          <w:rFonts w:ascii="Times New Roman" w:eastAsiaTheme="minorEastAsia" w:hAnsi="Times New Roman"/>
          <w:sz w:val="22"/>
          <w:lang w:val="en-US" w:eastAsia="zh-CN"/>
        </w:rPr>
        <w:t xml:space="preserve">component CSI-RS </w:t>
      </w:r>
      <w:r w:rsidR="006B7492">
        <w:rPr>
          <w:rFonts w:ascii="Times New Roman" w:eastAsiaTheme="minorEastAsia" w:hAnsi="Times New Roman"/>
          <w:sz w:val="22"/>
          <w:lang w:val="en-US" w:eastAsia="zh-CN"/>
        </w:rPr>
        <w:t xml:space="preserve">RE </w:t>
      </w:r>
      <w:r w:rsidR="00766891">
        <w:rPr>
          <w:rFonts w:ascii="Times New Roman" w:eastAsiaTheme="minorEastAsia" w:hAnsi="Times New Roman"/>
          <w:sz w:val="22"/>
          <w:lang w:val="en-US" w:eastAsia="zh-CN"/>
        </w:rPr>
        <w:t>pattern</w:t>
      </w:r>
      <w:r w:rsidR="00C862A8">
        <w:rPr>
          <w:rFonts w:ascii="Times New Roman" w:eastAsiaTheme="minorEastAsia" w:hAnsi="Times New Roman"/>
          <w:sz w:val="22"/>
          <w:lang w:val="en-US" w:eastAsia="zh-CN"/>
        </w:rPr>
        <w:t xml:space="preserve"> {(</w:t>
      </w:r>
      <w:r w:rsidR="00C862A8">
        <w:rPr>
          <w:rFonts w:ascii="Times New Roman" w:eastAsiaTheme="minorEastAsia" w:hAnsi="Times New Roman"/>
          <w:i/>
          <w:sz w:val="22"/>
          <w:lang w:val="en-US" w:eastAsia="zh-CN"/>
        </w:rPr>
        <w:t>Y</w:t>
      </w:r>
      <w:r w:rsidR="00C862A8">
        <w:rPr>
          <w:rFonts w:ascii="Times New Roman" w:eastAsiaTheme="minorEastAsia" w:hAnsi="Times New Roman"/>
          <w:sz w:val="22"/>
          <w:lang w:val="en-US" w:eastAsia="zh-CN"/>
        </w:rPr>
        <w:t xml:space="preserve">, </w:t>
      </w:r>
      <w:r w:rsidR="00C862A8">
        <w:rPr>
          <w:rFonts w:ascii="Times New Roman" w:eastAsiaTheme="minorEastAsia" w:hAnsi="Times New Roman"/>
          <w:i/>
          <w:sz w:val="22"/>
          <w:lang w:val="en-US" w:eastAsia="zh-CN"/>
        </w:rPr>
        <w:t>Z</w:t>
      </w:r>
      <w:r w:rsidR="00C862A8">
        <w:rPr>
          <w:rFonts w:ascii="Times New Roman" w:eastAsiaTheme="minorEastAsia" w:hAnsi="Times New Roman"/>
          <w:sz w:val="22"/>
          <w:lang w:val="en-US" w:eastAsia="zh-CN"/>
        </w:rPr>
        <w:t>) = (4, 1), (</w:t>
      </w:r>
      <w:r w:rsidR="00C862A8">
        <w:rPr>
          <w:rFonts w:ascii="Times New Roman" w:eastAsiaTheme="minorEastAsia" w:hAnsi="Times New Roman"/>
          <w:i/>
          <w:sz w:val="22"/>
          <w:lang w:val="en-US" w:eastAsia="zh-CN"/>
        </w:rPr>
        <w:t>Y</w:t>
      </w:r>
      <w:r w:rsidR="00C862A8">
        <w:rPr>
          <w:rFonts w:ascii="Times New Roman" w:eastAsiaTheme="minorEastAsia" w:hAnsi="Times New Roman"/>
          <w:sz w:val="22"/>
          <w:lang w:val="en-US" w:eastAsia="zh-CN"/>
        </w:rPr>
        <w:t xml:space="preserve">, </w:t>
      </w:r>
      <w:r w:rsidR="00C862A8">
        <w:rPr>
          <w:rFonts w:ascii="Times New Roman" w:eastAsiaTheme="minorEastAsia" w:hAnsi="Times New Roman"/>
          <w:i/>
          <w:sz w:val="22"/>
          <w:lang w:val="en-US" w:eastAsia="zh-CN"/>
        </w:rPr>
        <w:t>Z</w:t>
      </w:r>
      <w:r w:rsidR="00C862A8">
        <w:rPr>
          <w:rFonts w:ascii="Times New Roman" w:eastAsiaTheme="minorEastAsia" w:hAnsi="Times New Roman"/>
          <w:sz w:val="22"/>
          <w:lang w:val="en-US" w:eastAsia="zh-CN"/>
        </w:rPr>
        <w:t>) = (2, 2)}</w:t>
      </w:r>
      <w:r w:rsidR="006B7492">
        <w:rPr>
          <w:rFonts w:ascii="Times New Roman" w:eastAsiaTheme="minorEastAsia" w:hAnsi="Times New Roman"/>
          <w:sz w:val="22"/>
          <w:lang w:val="en-US" w:eastAsia="zh-CN"/>
        </w:rPr>
        <w:t xml:space="preserve"> </w:t>
      </w:r>
      <w:r w:rsidR="004A0957">
        <w:rPr>
          <w:rFonts w:ascii="Times New Roman" w:eastAsiaTheme="minorEastAsia" w:hAnsi="Times New Roman"/>
          <w:sz w:val="22"/>
          <w:lang w:val="en-US" w:eastAsia="zh-CN"/>
        </w:rPr>
        <w:t xml:space="preserve">to construct </w:t>
      </w:r>
      <w:r w:rsidR="006B7492">
        <w:rPr>
          <w:rFonts w:ascii="Times New Roman" w:eastAsiaTheme="minorEastAsia" w:hAnsi="Times New Roman"/>
          <w:sz w:val="22"/>
          <w:lang w:val="en-US" w:eastAsia="zh-CN"/>
        </w:rPr>
        <w:t xml:space="preserve">an </w:t>
      </w:r>
      <w:r w:rsidR="004A0957">
        <w:rPr>
          <w:rFonts w:ascii="Times New Roman" w:eastAsiaTheme="minorEastAsia" w:hAnsi="Times New Roman"/>
          <w:sz w:val="22"/>
          <w:lang w:val="en-US" w:eastAsia="zh-CN"/>
        </w:rPr>
        <w:t>X-port (X&gt;=8) CSI-RS re</w:t>
      </w:r>
      <w:r w:rsidR="006B7492">
        <w:rPr>
          <w:rFonts w:ascii="Times New Roman" w:eastAsiaTheme="minorEastAsia" w:hAnsi="Times New Roman"/>
          <w:sz w:val="22"/>
          <w:lang w:val="en-US" w:eastAsia="zh-CN"/>
        </w:rPr>
        <w:t xml:space="preserve">source. </w:t>
      </w:r>
      <w:r w:rsidR="00C862A8">
        <w:rPr>
          <w:rFonts w:ascii="Times New Roman" w:eastAsiaTheme="minorEastAsia" w:hAnsi="Times New Roman"/>
          <w:sz w:val="22"/>
          <w:lang w:val="en-US" w:eastAsia="zh-CN"/>
        </w:rPr>
        <w:t xml:space="preserve">And for one specific X-port CSI-RS resource, it should </w:t>
      </w:r>
      <w:r w:rsidR="00FB1252">
        <w:rPr>
          <w:rFonts w:ascii="Times New Roman" w:eastAsiaTheme="minorEastAsia" w:hAnsi="Times New Roman"/>
          <w:sz w:val="22"/>
          <w:lang w:val="en-US" w:eastAsia="zh-CN"/>
        </w:rPr>
        <w:t>have only</w:t>
      </w:r>
      <w:r w:rsidR="00C862A8">
        <w:rPr>
          <w:rFonts w:ascii="Times New Roman" w:eastAsiaTheme="minorEastAsia" w:hAnsi="Times New Roman"/>
          <w:sz w:val="22"/>
          <w:lang w:val="en-US" w:eastAsia="zh-CN"/>
        </w:rPr>
        <w:t xml:space="preserve"> one type of the</w:t>
      </w:r>
      <w:r w:rsidR="00372775">
        <w:rPr>
          <w:rFonts w:ascii="Times New Roman" w:eastAsiaTheme="minorEastAsia" w:hAnsi="Times New Roman"/>
          <w:sz w:val="22"/>
          <w:lang w:val="en-US" w:eastAsia="zh-CN"/>
        </w:rPr>
        <w:t xml:space="preserve"> above</w:t>
      </w:r>
      <w:r w:rsidR="00C862A8">
        <w:rPr>
          <w:rFonts w:ascii="Times New Roman" w:eastAsiaTheme="minorEastAsia" w:hAnsi="Times New Roman"/>
          <w:sz w:val="22"/>
          <w:lang w:val="en-US" w:eastAsia="zh-CN"/>
        </w:rPr>
        <w:t xml:space="preserve"> component CSI-RS RE patterns.</w:t>
      </w:r>
    </w:p>
    <w:p w14:paraId="4F9803A8" w14:textId="6B0FD13B" w:rsidR="00A3688E" w:rsidRDefault="00C862A8" w:rsidP="003C598A">
      <w:pPr>
        <w:spacing w:after="120"/>
        <w:ind w:left="0" w:firstLine="0"/>
        <w:jc w:val="both"/>
        <w:rPr>
          <w:rFonts w:ascii="Times New Roman" w:eastAsiaTheme="minorEastAsia" w:hAnsi="Times New Roman"/>
          <w:sz w:val="22"/>
          <w:lang w:val="en-US" w:eastAsia="zh-CN"/>
        </w:rPr>
      </w:pPr>
      <w:r>
        <w:rPr>
          <w:rFonts w:ascii="Times New Roman" w:eastAsiaTheme="minorEastAsia" w:hAnsi="Times New Roman"/>
          <w:sz w:val="22"/>
          <w:lang w:val="en-US" w:eastAsia="zh-CN"/>
        </w:rPr>
        <w:t xml:space="preserve">In the following, we </w:t>
      </w:r>
      <w:r w:rsidR="002F7D56">
        <w:rPr>
          <w:rFonts w:ascii="Times New Roman" w:eastAsiaTheme="minorEastAsia" w:hAnsi="Times New Roman"/>
          <w:sz w:val="22"/>
          <w:lang w:val="en-US" w:eastAsia="zh-CN"/>
        </w:rPr>
        <w:t xml:space="preserve">will provide the possible X&gt;=8 ports CSI-RS RE pattern </w:t>
      </w:r>
      <w:r w:rsidR="003C598A">
        <w:rPr>
          <w:rFonts w:ascii="Times New Roman" w:eastAsiaTheme="minorEastAsia" w:hAnsi="Times New Roman"/>
          <w:sz w:val="22"/>
          <w:lang w:val="en-US" w:eastAsia="zh-CN"/>
        </w:rPr>
        <w:t>by using</w:t>
      </w:r>
      <w:r w:rsidR="002F7D56">
        <w:rPr>
          <w:rFonts w:ascii="Times New Roman" w:eastAsiaTheme="minorEastAsia" w:hAnsi="Times New Roman"/>
          <w:sz w:val="22"/>
          <w:lang w:val="en-US" w:eastAsia="zh-CN"/>
        </w:rPr>
        <w:t xml:space="preserve"> the above component CSI-RS RE patterns.</w:t>
      </w:r>
    </w:p>
    <w:p w14:paraId="217A7F15" w14:textId="39765C6F" w:rsidR="003C598A" w:rsidRDefault="000123B4" w:rsidP="003C598A">
      <w:pPr>
        <w:spacing w:after="120"/>
        <w:ind w:left="0" w:firstLine="0"/>
        <w:jc w:val="both"/>
        <w:rPr>
          <w:rFonts w:ascii="Times New Roman" w:eastAsiaTheme="minorEastAsia" w:hAnsi="Times New Roman"/>
          <w:sz w:val="22"/>
          <w:lang w:val="en-US" w:eastAsia="zh-CN"/>
        </w:rPr>
      </w:pPr>
      <w:r>
        <w:rPr>
          <w:rFonts w:ascii="Times New Roman" w:eastAsiaTheme="minorEastAsia" w:hAnsi="Times New Roman"/>
          <w:sz w:val="22"/>
          <w:lang w:val="en-US" w:eastAsia="zh-CN"/>
        </w:rPr>
        <w:t>First f</w:t>
      </w:r>
      <w:r w:rsidR="00EA46AC">
        <w:rPr>
          <w:rFonts w:ascii="Times New Roman" w:eastAsiaTheme="minorEastAsia" w:hAnsi="Times New Roman"/>
          <w:sz w:val="22"/>
          <w:lang w:val="en-US" w:eastAsia="zh-CN"/>
        </w:rPr>
        <w:t>or X=8</w:t>
      </w:r>
      <w:r w:rsidR="00372775">
        <w:rPr>
          <w:rFonts w:ascii="Times New Roman" w:eastAsiaTheme="minorEastAsia" w:hAnsi="Times New Roman"/>
          <w:sz w:val="22"/>
          <w:lang w:val="en-US" w:eastAsia="zh-CN"/>
        </w:rPr>
        <w:t xml:space="preserve"> ports</w:t>
      </w:r>
      <w:r w:rsidR="00EA46AC">
        <w:rPr>
          <w:rFonts w:ascii="Times New Roman" w:eastAsiaTheme="minorEastAsia" w:hAnsi="Times New Roman"/>
          <w:sz w:val="22"/>
          <w:lang w:val="en-US" w:eastAsia="zh-CN"/>
        </w:rPr>
        <w:t xml:space="preserve">, </w:t>
      </w:r>
      <w:r w:rsidR="003C598A">
        <w:rPr>
          <w:rFonts w:ascii="Times New Roman" w:eastAsiaTheme="minorEastAsia" w:hAnsi="Times New Roman"/>
          <w:sz w:val="22"/>
          <w:lang w:val="en-US" w:eastAsia="zh-CN"/>
        </w:rPr>
        <w:t xml:space="preserve">the CSI-RS RE pattern can be constructed by </w:t>
      </w:r>
      <w:r w:rsidR="00372775">
        <w:rPr>
          <w:rFonts w:ascii="Times New Roman" w:eastAsiaTheme="minorEastAsia" w:hAnsi="Times New Roman"/>
          <w:sz w:val="22"/>
          <w:lang w:val="en-US" w:eastAsia="zh-CN"/>
        </w:rPr>
        <w:t xml:space="preserve">either </w:t>
      </w:r>
      <w:r w:rsidR="003C598A">
        <w:rPr>
          <w:rFonts w:ascii="Times New Roman" w:eastAsiaTheme="minorEastAsia" w:hAnsi="Times New Roman"/>
          <w:sz w:val="22"/>
          <w:lang w:val="en-US" w:eastAsia="zh-CN"/>
        </w:rPr>
        <w:t>2 component CSI-RS resources with (</w:t>
      </w:r>
      <w:r w:rsidR="003C598A">
        <w:rPr>
          <w:rFonts w:ascii="Times New Roman" w:eastAsiaTheme="minorEastAsia" w:hAnsi="Times New Roman"/>
          <w:i/>
          <w:sz w:val="22"/>
          <w:lang w:val="en-US" w:eastAsia="zh-CN"/>
        </w:rPr>
        <w:t>Y</w:t>
      </w:r>
      <w:r w:rsidR="003C598A">
        <w:rPr>
          <w:rFonts w:ascii="Times New Roman" w:eastAsiaTheme="minorEastAsia" w:hAnsi="Times New Roman"/>
          <w:sz w:val="22"/>
          <w:lang w:val="en-US" w:eastAsia="zh-CN"/>
        </w:rPr>
        <w:t xml:space="preserve">, </w:t>
      </w:r>
      <w:r w:rsidR="003C598A">
        <w:rPr>
          <w:rFonts w:ascii="Times New Roman" w:eastAsiaTheme="minorEastAsia" w:hAnsi="Times New Roman"/>
          <w:i/>
          <w:sz w:val="22"/>
          <w:lang w:val="en-US" w:eastAsia="zh-CN"/>
        </w:rPr>
        <w:t>Z</w:t>
      </w:r>
      <w:r w:rsidR="003C598A">
        <w:rPr>
          <w:rFonts w:ascii="Times New Roman" w:eastAsiaTheme="minorEastAsia" w:hAnsi="Times New Roman"/>
          <w:sz w:val="22"/>
          <w:lang w:val="en-US" w:eastAsia="zh-CN"/>
        </w:rPr>
        <w:t>) = (4, 1) or 2 component CSI-RS resources with (</w:t>
      </w:r>
      <w:r w:rsidR="003C598A">
        <w:rPr>
          <w:rFonts w:ascii="Times New Roman" w:eastAsiaTheme="minorEastAsia" w:hAnsi="Times New Roman"/>
          <w:i/>
          <w:sz w:val="22"/>
          <w:lang w:val="en-US" w:eastAsia="zh-CN"/>
        </w:rPr>
        <w:t>Y</w:t>
      </w:r>
      <w:r w:rsidR="003C598A">
        <w:rPr>
          <w:rFonts w:ascii="Times New Roman" w:eastAsiaTheme="minorEastAsia" w:hAnsi="Times New Roman"/>
          <w:sz w:val="22"/>
          <w:lang w:val="en-US" w:eastAsia="zh-CN"/>
        </w:rPr>
        <w:t xml:space="preserve">, </w:t>
      </w:r>
      <w:r w:rsidR="003C598A">
        <w:rPr>
          <w:rFonts w:ascii="Times New Roman" w:eastAsiaTheme="minorEastAsia" w:hAnsi="Times New Roman"/>
          <w:i/>
          <w:sz w:val="22"/>
          <w:lang w:val="en-US" w:eastAsia="zh-CN"/>
        </w:rPr>
        <w:t>Z</w:t>
      </w:r>
      <w:r w:rsidR="003C598A">
        <w:rPr>
          <w:rFonts w:ascii="Times New Roman" w:eastAsiaTheme="minorEastAsia" w:hAnsi="Times New Roman"/>
          <w:sz w:val="22"/>
          <w:lang w:val="en-US" w:eastAsia="zh-CN"/>
        </w:rPr>
        <w:t>) = (2, 2)</w:t>
      </w:r>
      <w:r w:rsidR="00A435E3">
        <w:rPr>
          <w:rFonts w:ascii="Times New Roman" w:eastAsiaTheme="minorEastAsia" w:hAnsi="Times New Roman"/>
          <w:sz w:val="22"/>
          <w:lang w:val="en-US" w:eastAsia="zh-CN"/>
        </w:rPr>
        <w:t>.</w:t>
      </w:r>
      <w:r w:rsidR="0044750B">
        <w:rPr>
          <w:rFonts w:ascii="Times New Roman" w:eastAsiaTheme="minorEastAsia" w:hAnsi="Times New Roman"/>
          <w:sz w:val="22"/>
          <w:lang w:val="en-US" w:eastAsia="zh-CN"/>
        </w:rPr>
        <w:t xml:space="preserve"> And in this case, (</w:t>
      </w:r>
      <w:r w:rsidR="0044750B" w:rsidRPr="0044750B">
        <w:rPr>
          <w:rFonts w:ascii="Times New Roman" w:eastAsiaTheme="minorEastAsia" w:hAnsi="Times New Roman"/>
          <w:i/>
          <w:sz w:val="22"/>
          <w:lang w:val="en-US" w:eastAsia="zh-CN"/>
        </w:rPr>
        <w:t>Y</w:t>
      </w:r>
      <w:r w:rsidR="0044750B">
        <w:rPr>
          <w:rFonts w:ascii="Times New Roman" w:eastAsiaTheme="minorEastAsia" w:hAnsi="Times New Roman"/>
          <w:sz w:val="22"/>
          <w:lang w:val="en-US" w:eastAsia="zh-CN"/>
        </w:rPr>
        <w:t xml:space="preserve">, </w:t>
      </w:r>
      <w:r w:rsidR="0044750B">
        <w:rPr>
          <w:rFonts w:ascii="Times New Roman" w:eastAsiaTheme="minorEastAsia" w:hAnsi="Times New Roman"/>
          <w:i/>
          <w:sz w:val="22"/>
          <w:lang w:val="en-US" w:eastAsia="zh-CN"/>
        </w:rPr>
        <w:t>Z</w:t>
      </w:r>
      <w:r w:rsidR="0044750B">
        <w:rPr>
          <w:rFonts w:ascii="Times New Roman" w:eastAsiaTheme="minorEastAsia" w:hAnsi="Times New Roman"/>
          <w:sz w:val="22"/>
          <w:lang w:val="en-US" w:eastAsia="zh-CN"/>
        </w:rPr>
        <w:t xml:space="preserve">) = (4, 1) can be used in </w:t>
      </w:r>
      <w:r w:rsidR="00372775">
        <w:rPr>
          <w:rFonts w:ascii="Times New Roman" w:eastAsiaTheme="minorEastAsia" w:hAnsi="Times New Roman"/>
          <w:sz w:val="22"/>
          <w:lang w:val="en-US" w:eastAsia="zh-CN"/>
        </w:rPr>
        <w:t>high</w:t>
      </w:r>
      <w:r w:rsidR="0044750B">
        <w:rPr>
          <w:rFonts w:ascii="Times New Roman" w:eastAsiaTheme="minorEastAsia" w:hAnsi="Times New Roman"/>
          <w:sz w:val="22"/>
          <w:lang w:val="en-US" w:eastAsia="zh-CN"/>
        </w:rPr>
        <w:t xml:space="preserve"> frequency band, and (</w:t>
      </w:r>
      <w:r w:rsidR="0044750B">
        <w:rPr>
          <w:rFonts w:ascii="Times New Roman" w:eastAsiaTheme="minorEastAsia" w:hAnsi="Times New Roman"/>
          <w:i/>
          <w:sz w:val="22"/>
          <w:lang w:val="en-US" w:eastAsia="zh-CN"/>
        </w:rPr>
        <w:t>Y</w:t>
      </w:r>
      <w:r w:rsidR="0044750B">
        <w:rPr>
          <w:rFonts w:ascii="Times New Roman" w:eastAsiaTheme="minorEastAsia" w:hAnsi="Times New Roman"/>
          <w:sz w:val="22"/>
          <w:lang w:val="en-US" w:eastAsia="zh-CN"/>
        </w:rPr>
        <w:t xml:space="preserve">, </w:t>
      </w:r>
      <w:r w:rsidR="0044750B">
        <w:rPr>
          <w:rFonts w:ascii="Times New Roman" w:eastAsiaTheme="minorEastAsia" w:hAnsi="Times New Roman"/>
          <w:i/>
          <w:sz w:val="22"/>
          <w:lang w:val="en-US" w:eastAsia="zh-CN"/>
        </w:rPr>
        <w:t>Z</w:t>
      </w:r>
      <w:r w:rsidR="0044750B">
        <w:rPr>
          <w:rFonts w:ascii="Times New Roman" w:eastAsiaTheme="minorEastAsia" w:hAnsi="Times New Roman"/>
          <w:sz w:val="22"/>
          <w:lang w:val="en-US" w:eastAsia="zh-CN"/>
        </w:rPr>
        <w:t xml:space="preserve">) = (2, 2) is attractive in </w:t>
      </w:r>
      <w:r w:rsidR="00372775">
        <w:rPr>
          <w:rFonts w:ascii="Times New Roman" w:eastAsiaTheme="minorEastAsia" w:hAnsi="Times New Roman"/>
          <w:sz w:val="22"/>
          <w:lang w:val="en-US" w:eastAsia="zh-CN"/>
        </w:rPr>
        <w:t>low</w:t>
      </w:r>
      <w:r w:rsidR="0044750B">
        <w:rPr>
          <w:rFonts w:ascii="Times New Roman" w:eastAsiaTheme="minorEastAsia" w:hAnsi="Times New Roman"/>
          <w:sz w:val="22"/>
          <w:lang w:val="en-US" w:eastAsia="zh-CN"/>
        </w:rPr>
        <w:t xml:space="preserve"> frequency range. </w:t>
      </w:r>
      <w:r w:rsidR="00372775">
        <w:rPr>
          <w:rFonts w:ascii="Times New Roman" w:eastAsiaTheme="minorEastAsia" w:hAnsi="Times New Roman"/>
          <w:sz w:val="22"/>
          <w:lang w:val="en-US" w:eastAsia="zh-CN"/>
        </w:rPr>
        <w:t>Moreover, if 2 component CSI-RS resources with (</w:t>
      </w:r>
      <w:r w:rsidR="00372775">
        <w:rPr>
          <w:rFonts w:ascii="Times New Roman" w:eastAsiaTheme="minorEastAsia" w:hAnsi="Times New Roman"/>
          <w:i/>
          <w:sz w:val="22"/>
          <w:lang w:val="en-US" w:eastAsia="zh-CN"/>
        </w:rPr>
        <w:t>Y</w:t>
      </w:r>
      <w:r w:rsidR="00372775">
        <w:rPr>
          <w:rFonts w:ascii="Times New Roman" w:eastAsiaTheme="minorEastAsia" w:hAnsi="Times New Roman"/>
          <w:sz w:val="22"/>
          <w:lang w:val="en-US" w:eastAsia="zh-CN"/>
        </w:rPr>
        <w:t xml:space="preserve">, </w:t>
      </w:r>
      <w:r w:rsidR="00372775">
        <w:rPr>
          <w:rFonts w:ascii="Times New Roman" w:eastAsiaTheme="minorEastAsia" w:hAnsi="Times New Roman"/>
          <w:i/>
          <w:sz w:val="22"/>
          <w:lang w:val="en-US" w:eastAsia="zh-CN"/>
        </w:rPr>
        <w:t>Z</w:t>
      </w:r>
      <w:r w:rsidR="00372775">
        <w:rPr>
          <w:rFonts w:ascii="Times New Roman" w:eastAsiaTheme="minorEastAsia" w:hAnsi="Times New Roman"/>
          <w:sz w:val="22"/>
          <w:lang w:val="en-US" w:eastAsia="zh-CN"/>
        </w:rPr>
        <w:t>) = (4, 1) are consecutive in frequency domain</w:t>
      </w:r>
      <w:r w:rsidR="00C11A7A">
        <w:rPr>
          <w:rFonts w:ascii="Times New Roman" w:eastAsiaTheme="minorEastAsia" w:hAnsi="Times New Roman"/>
          <w:sz w:val="22"/>
          <w:lang w:val="en-US" w:eastAsia="zh-CN"/>
        </w:rPr>
        <w:t xml:space="preserve"> or time domain</w:t>
      </w:r>
      <w:r w:rsidR="00372775">
        <w:rPr>
          <w:rFonts w:ascii="Times New Roman" w:eastAsiaTheme="minorEastAsia" w:hAnsi="Times New Roman"/>
          <w:sz w:val="22"/>
          <w:lang w:val="en-US" w:eastAsia="zh-CN"/>
        </w:rPr>
        <w:t>, it is equivalent to the CSI-RS resource with (</w:t>
      </w:r>
      <w:r w:rsidR="00372775" w:rsidRPr="006D24A6">
        <w:rPr>
          <w:rFonts w:ascii="Times New Roman" w:eastAsiaTheme="minorEastAsia" w:hAnsi="Times New Roman"/>
          <w:i/>
          <w:sz w:val="22"/>
          <w:lang w:val="en-US" w:eastAsia="zh-CN"/>
        </w:rPr>
        <w:t>M</w:t>
      </w:r>
      <w:r w:rsidR="00372775">
        <w:rPr>
          <w:rFonts w:ascii="Times New Roman" w:eastAsiaTheme="minorEastAsia" w:hAnsi="Times New Roman"/>
          <w:sz w:val="22"/>
          <w:lang w:val="en-US" w:eastAsia="zh-CN"/>
        </w:rPr>
        <w:t xml:space="preserve">, </w:t>
      </w:r>
      <w:r w:rsidR="00372775" w:rsidRPr="006D24A6">
        <w:rPr>
          <w:rFonts w:ascii="Times New Roman" w:eastAsiaTheme="minorEastAsia" w:hAnsi="Times New Roman"/>
          <w:i/>
          <w:sz w:val="22"/>
          <w:lang w:val="en-US" w:eastAsia="zh-CN"/>
        </w:rPr>
        <w:t>N</w:t>
      </w:r>
      <w:r w:rsidR="00372775">
        <w:rPr>
          <w:rFonts w:ascii="Times New Roman" w:eastAsiaTheme="minorEastAsia" w:hAnsi="Times New Roman"/>
          <w:sz w:val="22"/>
          <w:lang w:val="en-US" w:eastAsia="zh-CN"/>
        </w:rPr>
        <w:t>) = (8, 1)</w:t>
      </w:r>
      <w:r w:rsidR="00C11A7A">
        <w:rPr>
          <w:rFonts w:ascii="Times New Roman" w:eastAsiaTheme="minorEastAsia" w:hAnsi="Times New Roman"/>
          <w:sz w:val="22"/>
          <w:lang w:val="en-US" w:eastAsia="zh-CN"/>
        </w:rPr>
        <w:t xml:space="preserve"> or (</w:t>
      </w:r>
      <w:r w:rsidR="00C11A7A" w:rsidRPr="006D24A6">
        <w:rPr>
          <w:rFonts w:ascii="Times New Roman" w:eastAsiaTheme="minorEastAsia" w:hAnsi="Times New Roman"/>
          <w:i/>
          <w:sz w:val="22"/>
          <w:lang w:val="en-US" w:eastAsia="zh-CN"/>
        </w:rPr>
        <w:t>M</w:t>
      </w:r>
      <w:r w:rsidR="00C11A7A">
        <w:rPr>
          <w:rFonts w:ascii="Times New Roman" w:eastAsiaTheme="minorEastAsia" w:hAnsi="Times New Roman"/>
          <w:sz w:val="22"/>
          <w:lang w:val="en-US" w:eastAsia="zh-CN"/>
        </w:rPr>
        <w:t xml:space="preserve">, </w:t>
      </w:r>
      <w:r w:rsidR="00C11A7A" w:rsidRPr="006D24A6">
        <w:rPr>
          <w:rFonts w:ascii="Times New Roman" w:eastAsiaTheme="minorEastAsia" w:hAnsi="Times New Roman"/>
          <w:i/>
          <w:sz w:val="22"/>
          <w:lang w:val="en-US" w:eastAsia="zh-CN"/>
        </w:rPr>
        <w:t>N</w:t>
      </w:r>
      <w:r w:rsidR="00C11A7A">
        <w:rPr>
          <w:rFonts w:ascii="Times New Roman" w:eastAsiaTheme="minorEastAsia" w:hAnsi="Times New Roman"/>
          <w:sz w:val="22"/>
          <w:lang w:val="en-US" w:eastAsia="zh-CN"/>
        </w:rPr>
        <w:t>) = (4, 2), respectively</w:t>
      </w:r>
      <w:r w:rsidR="00372775">
        <w:rPr>
          <w:rFonts w:ascii="Times New Roman" w:eastAsiaTheme="minorEastAsia" w:hAnsi="Times New Roman"/>
          <w:sz w:val="22"/>
          <w:lang w:val="en-US" w:eastAsia="zh-CN"/>
        </w:rPr>
        <w:t>. Similarly, 2 component CSI-RS resources with (</w:t>
      </w:r>
      <w:r w:rsidR="00372775">
        <w:rPr>
          <w:rFonts w:ascii="Times New Roman" w:eastAsiaTheme="minorEastAsia" w:hAnsi="Times New Roman"/>
          <w:i/>
          <w:sz w:val="22"/>
          <w:lang w:val="en-US" w:eastAsia="zh-CN"/>
        </w:rPr>
        <w:t>Y</w:t>
      </w:r>
      <w:r w:rsidR="00372775">
        <w:rPr>
          <w:rFonts w:ascii="Times New Roman" w:eastAsiaTheme="minorEastAsia" w:hAnsi="Times New Roman"/>
          <w:sz w:val="22"/>
          <w:lang w:val="en-US" w:eastAsia="zh-CN"/>
        </w:rPr>
        <w:t xml:space="preserve">, </w:t>
      </w:r>
      <w:r w:rsidR="00372775">
        <w:rPr>
          <w:rFonts w:ascii="Times New Roman" w:eastAsiaTheme="minorEastAsia" w:hAnsi="Times New Roman"/>
          <w:i/>
          <w:sz w:val="22"/>
          <w:lang w:val="en-US" w:eastAsia="zh-CN"/>
        </w:rPr>
        <w:t>Z</w:t>
      </w:r>
      <w:r w:rsidR="00372775">
        <w:rPr>
          <w:rFonts w:ascii="Times New Roman" w:eastAsiaTheme="minorEastAsia" w:hAnsi="Times New Roman"/>
          <w:sz w:val="22"/>
          <w:lang w:val="en-US" w:eastAsia="zh-CN"/>
        </w:rPr>
        <w:t>) = (2, 2) consecutive in frequency domain is identical to the CSI-RS resource with (</w:t>
      </w:r>
      <w:r w:rsidR="00372775" w:rsidRPr="006D24A6">
        <w:rPr>
          <w:rFonts w:ascii="Times New Roman" w:eastAsiaTheme="minorEastAsia" w:hAnsi="Times New Roman"/>
          <w:i/>
          <w:sz w:val="22"/>
          <w:lang w:val="en-US" w:eastAsia="zh-CN"/>
        </w:rPr>
        <w:t>M</w:t>
      </w:r>
      <w:r w:rsidR="00372775">
        <w:rPr>
          <w:rFonts w:ascii="Times New Roman" w:eastAsiaTheme="minorEastAsia" w:hAnsi="Times New Roman"/>
          <w:sz w:val="22"/>
          <w:lang w:val="en-US" w:eastAsia="zh-CN"/>
        </w:rPr>
        <w:t xml:space="preserve">, </w:t>
      </w:r>
      <w:r w:rsidR="00372775" w:rsidRPr="006D24A6">
        <w:rPr>
          <w:rFonts w:ascii="Times New Roman" w:eastAsiaTheme="minorEastAsia" w:hAnsi="Times New Roman"/>
          <w:i/>
          <w:sz w:val="22"/>
          <w:lang w:val="en-US" w:eastAsia="zh-CN"/>
        </w:rPr>
        <w:t>N</w:t>
      </w:r>
      <w:r w:rsidR="00372775">
        <w:rPr>
          <w:rFonts w:ascii="Times New Roman" w:eastAsiaTheme="minorEastAsia" w:hAnsi="Times New Roman"/>
          <w:sz w:val="22"/>
          <w:lang w:val="en-US" w:eastAsia="zh-CN"/>
        </w:rPr>
        <w:t>) = (4, 2).</w:t>
      </w:r>
      <w:r w:rsidR="00A3688E">
        <w:rPr>
          <w:rFonts w:ascii="Times New Roman" w:eastAsiaTheme="minorEastAsia" w:hAnsi="Times New Roman"/>
          <w:sz w:val="22"/>
          <w:lang w:val="en-US" w:eastAsia="zh-CN"/>
        </w:rPr>
        <w:t>T</w:t>
      </w:r>
      <w:r w:rsidR="00364137">
        <w:rPr>
          <w:rFonts w:ascii="Times New Roman" w:eastAsiaTheme="minorEastAsia" w:hAnsi="Times New Roman"/>
          <w:sz w:val="22"/>
          <w:lang w:val="en-US" w:eastAsia="zh-CN"/>
        </w:rPr>
        <w:t>he possible RE patterns of 8-port CSI-RS resource is shown in Fig. 1.</w:t>
      </w:r>
    </w:p>
    <w:p w14:paraId="529204DF" w14:textId="017190B9" w:rsidR="00CA28A9" w:rsidRDefault="00A76812" w:rsidP="003A4D6B">
      <w:pPr>
        <w:spacing w:after="120"/>
        <w:ind w:left="0" w:firstLine="0"/>
        <w:jc w:val="center"/>
        <w:rPr>
          <w:rFonts w:ascii="Times New Roman" w:hAnsi="Times New Roman"/>
          <w:sz w:val="22"/>
        </w:rPr>
      </w:pPr>
      <w:r w:rsidRPr="00A76812">
        <w:rPr>
          <w:rFonts w:ascii="Times New Roman" w:hAnsi="Times New Roman"/>
          <w:sz w:val="22"/>
        </w:rPr>
        <w:object w:dxaOrig="13157" w:dyaOrig="3476" w14:anchorId="41E5E5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115.45pt" o:ole="">
            <v:imagedata r:id="rId7" o:title=""/>
          </v:shape>
          <o:OLEObject Type="Embed" ProgID="Visio.Drawing.11" ShapeID="_x0000_i1025" DrawAspect="Content" ObjectID="_1559126436" r:id="rId8"/>
        </w:object>
      </w:r>
    </w:p>
    <w:p w14:paraId="3CB51A19" w14:textId="60518C63" w:rsidR="008C137F" w:rsidRPr="00C95B86" w:rsidRDefault="008C137F" w:rsidP="003A4D6B">
      <w:pPr>
        <w:spacing w:after="120"/>
        <w:ind w:left="0" w:firstLine="0"/>
        <w:jc w:val="center"/>
      </w:pPr>
      <w:r w:rsidRPr="00F0368A">
        <w:rPr>
          <w:rFonts w:hint="eastAsia"/>
          <w:b/>
          <w:lang w:eastAsia="zh-CN"/>
        </w:rPr>
        <w:t>Fig</w:t>
      </w:r>
      <w:r>
        <w:rPr>
          <w:rFonts w:hint="eastAsia"/>
          <w:b/>
          <w:lang w:eastAsia="zh-CN"/>
        </w:rPr>
        <w:t>ure</w:t>
      </w:r>
      <w:r w:rsidRPr="00F0368A">
        <w:rPr>
          <w:rFonts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1</w:t>
      </w:r>
      <w:r w:rsidRPr="00F0368A">
        <w:rPr>
          <w:rFonts w:hint="eastAsia"/>
          <w:b/>
          <w:lang w:eastAsia="zh-CN"/>
        </w:rPr>
        <w:t>.</w:t>
      </w:r>
      <w:r>
        <w:rPr>
          <w:rFonts w:hint="eastAsia"/>
          <w:b/>
          <w:lang w:eastAsia="zh-CN"/>
        </w:rPr>
        <w:t xml:space="preserve"> </w:t>
      </w:r>
      <w:r w:rsidR="006233EB">
        <w:rPr>
          <w:b/>
          <w:lang w:eastAsia="zh-CN"/>
        </w:rPr>
        <w:t>P</w:t>
      </w:r>
      <w:r w:rsidR="00372775">
        <w:rPr>
          <w:b/>
          <w:lang w:eastAsia="zh-CN"/>
        </w:rPr>
        <w:t xml:space="preserve">ossible </w:t>
      </w:r>
      <w:r>
        <w:rPr>
          <w:rFonts w:eastAsia="宋体"/>
          <w:b/>
          <w:lang w:eastAsia="zh-CN"/>
        </w:rPr>
        <w:t xml:space="preserve">8-port </w:t>
      </w:r>
      <w:r>
        <w:rPr>
          <w:rFonts w:eastAsia="宋体" w:hint="eastAsia"/>
          <w:b/>
          <w:lang w:eastAsia="zh-CN"/>
        </w:rPr>
        <w:t>CSI-RS RE patter</w:t>
      </w:r>
      <w:r w:rsidR="00372775">
        <w:rPr>
          <w:rFonts w:eastAsia="宋体"/>
          <w:b/>
          <w:lang w:eastAsia="zh-CN"/>
        </w:rPr>
        <w:t>n</w:t>
      </w:r>
      <w:r w:rsidR="006233EB">
        <w:rPr>
          <w:rFonts w:eastAsia="宋体"/>
          <w:b/>
          <w:lang w:eastAsia="zh-CN"/>
        </w:rPr>
        <w:t>s</w:t>
      </w:r>
    </w:p>
    <w:p w14:paraId="0AB712B8" w14:textId="393B5600" w:rsidR="00EA46AC" w:rsidRDefault="00D73DB4" w:rsidP="00EA46AC">
      <w:pPr>
        <w:spacing w:after="120"/>
        <w:ind w:left="0" w:firstLine="0"/>
        <w:jc w:val="both"/>
        <w:rPr>
          <w:rFonts w:ascii="Times New Roman" w:eastAsiaTheme="minorEastAsia" w:hAnsi="Times New Roman"/>
          <w:sz w:val="22"/>
          <w:lang w:eastAsia="zh-CN"/>
        </w:rPr>
      </w:pPr>
      <w:r>
        <w:rPr>
          <w:rFonts w:ascii="Times New Roman" w:eastAsiaTheme="minorEastAsia" w:hAnsi="Times New Roman"/>
          <w:sz w:val="22"/>
          <w:lang w:eastAsia="zh-CN"/>
        </w:rPr>
        <w:t xml:space="preserve">The RE pattern of </w:t>
      </w:r>
      <w:r w:rsidR="0060205C">
        <w:rPr>
          <w:rFonts w:ascii="Times New Roman" w:eastAsiaTheme="minorEastAsia" w:hAnsi="Times New Roman" w:hint="eastAsia"/>
          <w:sz w:val="22"/>
          <w:lang w:eastAsia="zh-CN"/>
        </w:rPr>
        <w:t>X=12 port</w:t>
      </w:r>
      <w:r w:rsidR="0037350D">
        <w:rPr>
          <w:rFonts w:ascii="Times New Roman" w:eastAsiaTheme="minorEastAsia" w:hAnsi="Times New Roman"/>
          <w:sz w:val="22"/>
          <w:lang w:eastAsia="zh-CN"/>
        </w:rPr>
        <w:t>s</w:t>
      </w:r>
      <w:r w:rsidR="00511C7D">
        <w:rPr>
          <w:rFonts w:ascii="Times New Roman" w:eastAsiaTheme="minorEastAsia" w:hAnsi="Times New Roman" w:hint="eastAsia"/>
          <w:sz w:val="22"/>
          <w:lang w:eastAsia="zh-CN"/>
        </w:rPr>
        <w:t xml:space="preserve"> CSI-RS</w:t>
      </w:r>
      <w:r w:rsidR="00462962">
        <w:rPr>
          <w:rFonts w:ascii="Times New Roman" w:eastAsiaTheme="minorEastAsia" w:hAnsi="Times New Roman"/>
          <w:sz w:val="22"/>
          <w:lang w:eastAsia="zh-CN"/>
        </w:rPr>
        <w:t xml:space="preserve"> is </w:t>
      </w:r>
      <w:r>
        <w:rPr>
          <w:rFonts w:ascii="Times New Roman" w:eastAsiaTheme="minorEastAsia" w:hAnsi="Times New Roman"/>
          <w:sz w:val="22"/>
          <w:lang w:eastAsia="zh-CN"/>
        </w:rPr>
        <w:t xml:space="preserve">already </w:t>
      </w:r>
      <w:r w:rsidR="003B4C6C">
        <w:rPr>
          <w:rFonts w:ascii="Times New Roman" w:eastAsiaTheme="minorEastAsia" w:hAnsi="Times New Roman"/>
          <w:sz w:val="22"/>
          <w:lang w:eastAsia="zh-CN"/>
        </w:rPr>
        <w:t>clear</w:t>
      </w:r>
      <w:r w:rsidR="0060205C">
        <w:rPr>
          <w:rFonts w:ascii="Times New Roman" w:eastAsiaTheme="minorEastAsia" w:hAnsi="Times New Roman" w:hint="eastAsia"/>
          <w:sz w:val="22"/>
          <w:lang w:eastAsia="zh-CN"/>
        </w:rPr>
        <w:t xml:space="preserve"> </w:t>
      </w:r>
      <w:r w:rsidR="00511C7D">
        <w:rPr>
          <w:rFonts w:ascii="Times New Roman" w:eastAsiaTheme="minorEastAsia" w:hAnsi="Times New Roman"/>
          <w:sz w:val="22"/>
          <w:lang w:eastAsia="zh-CN"/>
        </w:rPr>
        <w:t>based on</w:t>
      </w:r>
      <w:r>
        <w:rPr>
          <w:rFonts w:ascii="Times New Roman" w:eastAsiaTheme="minorEastAsia" w:hAnsi="Times New Roman"/>
          <w:sz w:val="22"/>
          <w:lang w:eastAsia="zh-CN"/>
        </w:rPr>
        <w:t xml:space="preserve"> the agreements </w:t>
      </w:r>
      <w:r w:rsidR="00462962">
        <w:rPr>
          <w:rFonts w:ascii="Times New Roman" w:eastAsiaTheme="minorEastAsia" w:hAnsi="Times New Roman"/>
          <w:sz w:val="22"/>
          <w:lang w:eastAsia="zh-CN"/>
        </w:rPr>
        <w:t>in previous meeting. F</w:t>
      </w:r>
      <w:r w:rsidR="00BB5498">
        <w:rPr>
          <w:rFonts w:ascii="Times New Roman" w:eastAsiaTheme="minorEastAsia" w:hAnsi="Times New Roman"/>
          <w:sz w:val="22"/>
          <w:lang w:eastAsia="zh-CN"/>
        </w:rPr>
        <w:t xml:space="preserve">or N=1 OFDM symbol, the </w:t>
      </w:r>
      <w:r w:rsidR="00AD73F2">
        <w:rPr>
          <w:rFonts w:ascii="Times New Roman" w:eastAsiaTheme="minorEastAsia" w:hAnsi="Times New Roman"/>
          <w:sz w:val="22"/>
          <w:lang w:eastAsia="zh-CN"/>
        </w:rPr>
        <w:t>RE</w:t>
      </w:r>
      <w:r w:rsidR="00BB5498">
        <w:rPr>
          <w:rFonts w:ascii="Times New Roman" w:eastAsiaTheme="minorEastAsia" w:hAnsi="Times New Roman"/>
          <w:sz w:val="22"/>
          <w:lang w:eastAsia="zh-CN"/>
        </w:rPr>
        <w:t xml:space="preserve"> pattern </w:t>
      </w:r>
      <w:r w:rsidR="000123B4">
        <w:rPr>
          <w:rFonts w:ascii="Times New Roman" w:eastAsiaTheme="minorEastAsia" w:hAnsi="Times New Roman"/>
          <w:sz w:val="22"/>
          <w:lang w:eastAsia="zh-CN"/>
        </w:rPr>
        <w:t>can</w:t>
      </w:r>
      <w:r w:rsidR="00BB5498">
        <w:rPr>
          <w:rFonts w:ascii="Times New Roman" w:eastAsiaTheme="minorEastAsia" w:hAnsi="Times New Roman"/>
          <w:sz w:val="22"/>
          <w:lang w:eastAsia="zh-CN"/>
        </w:rPr>
        <w:t xml:space="preserve"> be</w:t>
      </w:r>
      <w:r w:rsidR="0028483A">
        <w:rPr>
          <w:rFonts w:ascii="Times New Roman" w:eastAsiaTheme="minorEastAsia" w:hAnsi="Times New Roman"/>
          <w:sz w:val="22"/>
          <w:lang w:eastAsia="zh-CN"/>
        </w:rPr>
        <w:t xml:space="preserve"> composed by 3 component CSI-RS resources with</w:t>
      </w:r>
      <w:r w:rsidR="00BB5498">
        <w:rPr>
          <w:rFonts w:ascii="Times New Roman" w:eastAsiaTheme="minorEastAsia" w:hAnsi="Times New Roman"/>
          <w:sz w:val="22"/>
          <w:lang w:eastAsia="zh-CN"/>
        </w:rPr>
        <w:t xml:space="preserve"> (</w:t>
      </w:r>
      <w:r w:rsidR="0028483A">
        <w:rPr>
          <w:rFonts w:ascii="Times New Roman" w:eastAsiaTheme="minorEastAsia" w:hAnsi="Times New Roman"/>
          <w:i/>
          <w:sz w:val="22"/>
          <w:lang w:eastAsia="zh-CN"/>
        </w:rPr>
        <w:t>Y</w:t>
      </w:r>
      <w:r w:rsidR="00BB5498">
        <w:rPr>
          <w:rFonts w:ascii="Times New Roman" w:eastAsiaTheme="minorEastAsia" w:hAnsi="Times New Roman"/>
          <w:sz w:val="22"/>
          <w:lang w:eastAsia="zh-CN"/>
        </w:rPr>
        <w:t xml:space="preserve">, </w:t>
      </w:r>
      <w:r w:rsidR="0028483A">
        <w:rPr>
          <w:rFonts w:ascii="Times New Roman" w:eastAsiaTheme="minorEastAsia" w:hAnsi="Times New Roman"/>
          <w:i/>
          <w:sz w:val="22"/>
          <w:lang w:eastAsia="zh-CN"/>
        </w:rPr>
        <w:t>Z</w:t>
      </w:r>
      <w:r w:rsidR="0028483A">
        <w:rPr>
          <w:rFonts w:ascii="Times New Roman" w:eastAsiaTheme="minorEastAsia" w:hAnsi="Times New Roman"/>
          <w:sz w:val="22"/>
          <w:lang w:eastAsia="zh-CN"/>
        </w:rPr>
        <w:t>) = (4</w:t>
      </w:r>
      <w:r w:rsidR="00BB5498">
        <w:rPr>
          <w:rFonts w:ascii="Times New Roman" w:eastAsiaTheme="minorEastAsia" w:hAnsi="Times New Roman"/>
          <w:sz w:val="22"/>
          <w:lang w:eastAsia="zh-CN"/>
        </w:rPr>
        <w:t>, 1).</w:t>
      </w:r>
      <w:r w:rsidR="00AD73F2">
        <w:rPr>
          <w:rFonts w:ascii="Times New Roman" w:eastAsiaTheme="minorEastAsia" w:hAnsi="Times New Roman"/>
          <w:sz w:val="22"/>
          <w:lang w:eastAsia="zh-CN"/>
        </w:rPr>
        <w:t xml:space="preserve"> </w:t>
      </w:r>
      <w:r w:rsidR="00CA28A9">
        <w:rPr>
          <w:rFonts w:ascii="Times New Roman" w:eastAsiaTheme="minorEastAsia" w:hAnsi="Times New Roman"/>
          <w:sz w:val="22"/>
          <w:lang w:eastAsia="zh-CN"/>
        </w:rPr>
        <w:t>S</w:t>
      </w:r>
      <w:r w:rsidR="0028483A">
        <w:rPr>
          <w:rFonts w:ascii="Times New Roman" w:eastAsiaTheme="minorEastAsia" w:hAnsi="Times New Roman"/>
          <w:sz w:val="22"/>
          <w:lang w:eastAsia="zh-CN"/>
        </w:rPr>
        <w:t xml:space="preserve">ince there is only one OFDM symbol, the 3 component CSI-RS REs </w:t>
      </w:r>
      <w:r w:rsidR="00F16B17">
        <w:rPr>
          <w:rFonts w:ascii="Times New Roman" w:eastAsiaTheme="minorEastAsia" w:hAnsi="Times New Roman"/>
          <w:sz w:val="22"/>
          <w:lang w:eastAsia="zh-CN"/>
        </w:rPr>
        <w:t>must be</w:t>
      </w:r>
      <w:r w:rsidR="0028483A">
        <w:rPr>
          <w:rFonts w:ascii="Times New Roman" w:eastAsiaTheme="minorEastAsia" w:hAnsi="Times New Roman"/>
          <w:sz w:val="22"/>
          <w:lang w:eastAsia="zh-CN"/>
        </w:rPr>
        <w:t xml:space="preserve"> consecutive in frequency domain, which is same as the </w:t>
      </w:r>
      <w:r w:rsidR="00E37663">
        <w:rPr>
          <w:rFonts w:ascii="Times New Roman" w:eastAsiaTheme="minorEastAsia" w:hAnsi="Times New Roman"/>
          <w:sz w:val="22"/>
          <w:lang w:eastAsia="zh-CN"/>
        </w:rPr>
        <w:t xml:space="preserve">CSI-RS resource with </w:t>
      </w:r>
      <w:r w:rsidR="0028483A">
        <w:rPr>
          <w:rFonts w:ascii="Times New Roman" w:eastAsiaTheme="minorEastAsia" w:hAnsi="Times New Roman"/>
          <w:sz w:val="22"/>
          <w:lang w:eastAsia="zh-CN"/>
        </w:rPr>
        <w:t>(</w:t>
      </w:r>
      <w:r w:rsidR="0028483A" w:rsidRPr="0028483A">
        <w:rPr>
          <w:rFonts w:ascii="Times New Roman" w:eastAsiaTheme="minorEastAsia" w:hAnsi="Times New Roman"/>
          <w:i/>
          <w:sz w:val="22"/>
          <w:lang w:eastAsia="zh-CN"/>
        </w:rPr>
        <w:t>M</w:t>
      </w:r>
      <w:r w:rsidR="0028483A">
        <w:rPr>
          <w:rFonts w:ascii="Times New Roman" w:eastAsiaTheme="minorEastAsia" w:hAnsi="Times New Roman"/>
          <w:sz w:val="22"/>
          <w:lang w:eastAsia="zh-CN"/>
        </w:rPr>
        <w:t xml:space="preserve">, </w:t>
      </w:r>
      <w:r w:rsidR="0028483A" w:rsidRPr="0028483A">
        <w:rPr>
          <w:rFonts w:ascii="Times New Roman" w:eastAsiaTheme="minorEastAsia" w:hAnsi="Times New Roman"/>
          <w:i/>
          <w:sz w:val="22"/>
          <w:lang w:eastAsia="zh-CN"/>
        </w:rPr>
        <w:t>N</w:t>
      </w:r>
      <w:r w:rsidR="0028483A">
        <w:rPr>
          <w:rFonts w:ascii="Times New Roman" w:eastAsiaTheme="minorEastAsia" w:hAnsi="Times New Roman"/>
          <w:sz w:val="22"/>
          <w:lang w:eastAsia="zh-CN"/>
        </w:rPr>
        <w:t xml:space="preserve">) = (12, 1). </w:t>
      </w:r>
      <w:r w:rsidR="00462962">
        <w:rPr>
          <w:rFonts w:ascii="Times New Roman" w:eastAsiaTheme="minorEastAsia" w:hAnsi="Times New Roman"/>
          <w:sz w:val="22"/>
          <w:lang w:eastAsia="zh-CN"/>
        </w:rPr>
        <w:t>For N=2 OFDM symbols, the 12-port CSI-RS resource should be composed by 3 component CSI-RS resources</w:t>
      </w:r>
      <w:r w:rsidR="00476A75">
        <w:rPr>
          <w:rFonts w:ascii="Times New Roman" w:eastAsiaTheme="minorEastAsia" w:hAnsi="Times New Roman"/>
          <w:sz w:val="22"/>
          <w:lang w:eastAsia="zh-CN"/>
        </w:rPr>
        <w:t xml:space="preserve"> </w:t>
      </w:r>
      <w:r w:rsidR="002915B3">
        <w:rPr>
          <w:rFonts w:ascii="Times New Roman" w:eastAsiaTheme="minorEastAsia" w:hAnsi="Times New Roman"/>
          <w:sz w:val="22"/>
          <w:lang w:eastAsia="zh-CN"/>
        </w:rPr>
        <w:t>with (</w:t>
      </w:r>
      <w:r w:rsidR="002915B3" w:rsidRPr="00462962">
        <w:rPr>
          <w:rFonts w:ascii="Times New Roman" w:eastAsiaTheme="minorEastAsia" w:hAnsi="Times New Roman"/>
          <w:i/>
          <w:sz w:val="22"/>
          <w:lang w:eastAsia="zh-CN"/>
        </w:rPr>
        <w:t>Y</w:t>
      </w:r>
      <w:r w:rsidR="002915B3">
        <w:rPr>
          <w:rFonts w:ascii="Times New Roman" w:eastAsiaTheme="minorEastAsia" w:hAnsi="Times New Roman"/>
          <w:sz w:val="22"/>
          <w:lang w:eastAsia="zh-CN"/>
        </w:rPr>
        <w:t xml:space="preserve">, </w:t>
      </w:r>
      <w:r w:rsidR="002915B3" w:rsidRPr="00462962">
        <w:rPr>
          <w:rFonts w:ascii="Times New Roman" w:eastAsiaTheme="minorEastAsia" w:hAnsi="Times New Roman"/>
          <w:i/>
          <w:sz w:val="22"/>
          <w:lang w:eastAsia="zh-CN"/>
        </w:rPr>
        <w:t>Z</w:t>
      </w:r>
      <w:r w:rsidR="009C454C">
        <w:rPr>
          <w:rFonts w:ascii="Times New Roman" w:eastAsiaTheme="minorEastAsia" w:hAnsi="Times New Roman"/>
          <w:sz w:val="22"/>
          <w:lang w:eastAsia="zh-CN"/>
        </w:rPr>
        <w:t>) = (2, 2). Also, if 3 component CSI-RS resources are consecutive in frequency domain, the generated pattern is same with (</w:t>
      </w:r>
      <w:r w:rsidR="000345B9" w:rsidRPr="000345B9">
        <w:rPr>
          <w:rFonts w:ascii="Times New Roman" w:eastAsiaTheme="minorEastAsia" w:hAnsi="Times New Roman"/>
          <w:i/>
          <w:sz w:val="22"/>
          <w:lang w:eastAsia="zh-CN"/>
        </w:rPr>
        <w:t>M</w:t>
      </w:r>
      <w:r w:rsidR="009C454C">
        <w:rPr>
          <w:rFonts w:ascii="Times New Roman" w:eastAsiaTheme="minorEastAsia" w:hAnsi="Times New Roman"/>
          <w:sz w:val="22"/>
          <w:lang w:eastAsia="zh-CN"/>
        </w:rPr>
        <w:t xml:space="preserve">, </w:t>
      </w:r>
      <w:r w:rsidR="000345B9">
        <w:rPr>
          <w:rFonts w:ascii="Times New Roman" w:eastAsiaTheme="minorEastAsia" w:hAnsi="Times New Roman"/>
          <w:i/>
          <w:sz w:val="22"/>
          <w:lang w:eastAsia="zh-CN"/>
        </w:rPr>
        <w:t>N</w:t>
      </w:r>
      <w:r w:rsidR="000345B9">
        <w:rPr>
          <w:rFonts w:ascii="Times New Roman" w:eastAsiaTheme="minorEastAsia" w:hAnsi="Times New Roman"/>
          <w:sz w:val="22"/>
          <w:lang w:eastAsia="zh-CN"/>
        </w:rPr>
        <w:t>) = (6</w:t>
      </w:r>
      <w:r w:rsidR="009C454C">
        <w:rPr>
          <w:rFonts w:ascii="Times New Roman" w:eastAsiaTheme="minorEastAsia" w:hAnsi="Times New Roman"/>
          <w:sz w:val="22"/>
          <w:lang w:eastAsia="zh-CN"/>
        </w:rPr>
        <w:t xml:space="preserve">, 2). </w:t>
      </w:r>
      <w:r w:rsidR="00462962">
        <w:rPr>
          <w:rFonts w:ascii="Times New Roman" w:eastAsiaTheme="minorEastAsia" w:hAnsi="Times New Roman"/>
          <w:sz w:val="22"/>
          <w:lang w:eastAsia="zh-CN"/>
        </w:rPr>
        <w:t xml:space="preserve">The </w:t>
      </w:r>
      <w:r w:rsidR="00F27955">
        <w:rPr>
          <w:rFonts w:ascii="Times New Roman" w:eastAsiaTheme="minorEastAsia" w:hAnsi="Times New Roman"/>
          <w:sz w:val="22"/>
          <w:lang w:eastAsia="zh-CN"/>
        </w:rPr>
        <w:t xml:space="preserve">overall </w:t>
      </w:r>
      <w:r w:rsidR="00462962">
        <w:rPr>
          <w:rFonts w:ascii="Times New Roman" w:eastAsiaTheme="minorEastAsia" w:hAnsi="Times New Roman"/>
          <w:sz w:val="22"/>
          <w:lang w:eastAsia="zh-CN"/>
        </w:rPr>
        <w:t>12-port CSI-RS RE pattern is shown in Fig. 2.</w:t>
      </w:r>
    </w:p>
    <w:p w14:paraId="2C55C3F5" w14:textId="47E00149" w:rsidR="00462962" w:rsidRDefault="00A76812" w:rsidP="00462962">
      <w:pPr>
        <w:spacing w:after="120"/>
        <w:ind w:left="0" w:firstLine="0"/>
        <w:jc w:val="center"/>
        <w:rPr>
          <w:rFonts w:ascii="Times New Roman" w:hAnsi="Times New Roman"/>
          <w:sz w:val="22"/>
        </w:rPr>
      </w:pPr>
      <w:r w:rsidRPr="00A76812">
        <w:rPr>
          <w:rFonts w:ascii="Times New Roman" w:hAnsi="Times New Roman"/>
          <w:sz w:val="22"/>
        </w:rPr>
        <w:object w:dxaOrig="10407" w:dyaOrig="3476" w14:anchorId="57D4A514">
          <v:shape id="_x0000_i1026" type="#_x0000_t75" style="width:338.25pt;height:115.45pt" o:ole="">
            <v:imagedata r:id="rId9" o:title=""/>
          </v:shape>
          <o:OLEObject Type="Embed" ProgID="Visio.Drawing.11" ShapeID="_x0000_i1026" DrawAspect="Content" ObjectID="_1559126437" r:id="rId10"/>
        </w:object>
      </w:r>
    </w:p>
    <w:p w14:paraId="714B60CC" w14:textId="7CC685A3" w:rsidR="00462962" w:rsidRPr="004C69AA" w:rsidRDefault="00462962" w:rsidP="00310B46">
      <w:pPr>
        <w:pStyle w:val="maintext"/>
        <w:ind w:firstLine="400"/>
        <w:jc w:val="center"/>
      </w:pPr>
      <w:r w:rsidRPr="00F0368A">
        <w:rPr>
          <w:rFonts w:hint="eastAsia"/>
          <w:b/>
          <w:lang w:eastAsia="zh-CN"/>
        </w:rPr>
        <w:t>Fig</w:t>
      </w:r>
      <w:r>
        <w:rPr>
          <w:rFonts w:hint="eastAsia"/>
          <w:b/>
          <w:lang w:eastAsia="zh-CN"/>
        </w:rPr>
        <w:t>ure</w:t>
      </w:r>
      <w:r w:rsidRPr="00F0368A">
        <w:rPr>
          <w:rFonts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2</w:t>
      </w:r>
      <w:r w:rsidRPr="00F0368A">
        <w:rPr>
          <w:rFonts w:hint="eastAsia"/>
          <w:b/>
          <w:lang w:eastAsia="zh-CN"/>
        </w:rPr>
        <w:t>.</w:t>
      </w:r>
      <w:r>
        <w:rPr>
          <w:rFonts w:hint="eastAsia"/>
          <w:b/>
          <w:lang w:eastAsia="zh-CN"/>
        </w:rPr>
        <w:t xml:space="preserve"> </w:t>
      </w:r>
      <w:r w:rsidR="000345B9">
        <w:rPr>
          <w:b/>
          <w:lang w:eastAsia="zh-CN"/>
        </w:rPr>
        <w:t xml:space="preserve">Possible </w:t>
      </w:r>
      <w:r>
        <w:rPr>
          <w:rFonts w:eastAsia="宋体"/>
          <w:b/>
          <w:lang w:eastAsia="zh-CN"/>
        </w:rPr>
        <w:t xml:space="preserve">12-port </w:t>
      </w:r>
      <w:r>
        <w:rPr>
          <w:rFonts w:eastAsia="宋体" w:hint="eastAsia"/>
          <w:b/>
          <w:lang w:eastAsia="zh-CN"/>
        </w:rPr>
        <w:t>CSI-RS RE pattern</w:t>
      </w:r>
      <w:r w:rsidR="006233EB">
        <w:rPr>
          <w:rFonts w:eastAsia="宋体"/>
          <w:b/>
          <w:lang w:eastAsia="zh-CN"/>
        </w:rPr>
        <w:t>s</w:t>
      </w:r>
    </w:p>
    <w:p w14:paraId="73CD674B" w14:textId="2AC18BB0" w:rsidR="00184DA9" w:rsidRPr="009016B9" w:rsidRDefault="002915B3" w:rsidP="00EA46AC">
      <w:pPr>
        <w:spacing w:after="120"/>
        <w:ind w:left="0" w:firstLine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F</w:t>
      </w:r>
      <w:r w:rsidR="00184DA9" w:rsidRPr="00EA46AC">
        <w:rPr>
          <w:rFonts w:ascii="Times New Roman" w:hAnsi="Times New Roman"/>
          <w:sz w:val="22"/>
        </w:rPr>
        <w:t xml:space="preserve">or the </w:t>
      </w:r>
      <w:r>
        <w:rPr>
          <w:rFonts w:ascii="Times New Roman" w:hAnsi="Times New Roman"/>
          <w:sz w:val="22"/>
        </w:rPr>
        <w:t>X=16 port</w:t>
      </w:r>
      <w:r w:rsidR="0037350D">
        <w:rPr>
          <w:rFonts w:ascii="Times New Roman" w:hAnsi="Times New Roman"/>
          <w:sz w:val="22"/>
        </w:rPr>
        <w:t>s</w:t>
      </w:r>
      <w:r>
        <w:rPr>
          <w:rFonts w:ascii="Times New Roman" w:hAnsi="Times New Roman"/>
          <w:sz w:val="22"/>
        </w:rPr>
        <w:t xml:space="preserve"> </w:t>
      </w:r>
      <w:r w:rsidR="00184DA9" w:rsidRPr="00EA46AC">
        <w:rPr>
          <w:rFonts w:ascii="Times New Roman" w:hAnsi="Times New Roman"/>
          <w:sz w:val="22"/>
        </w:rPr>
        <w:t>C</w:t>
      </w:r>
      <w:r>
        <w:rPr>
          <w:rFonts w:ascii="Times New Roman" w:hAnsi="Times New Roman"/>
          <w:sz w:val="22"/>
        </w:rPr>
        <w:t xml:space="preserve">SI-RS RE pattern with </w:t>
      </w:r>
      <w:r w:rsidRPr="00EA46AC">
        <w:rPr>
          <w:rFonts w:ascii="Times New Roman" w:hAnsi="Times New Roman"/>
          <w:sz w:val="22"/>
        </w:rPr>
        <w:t>1 RE/port/PRB</w:t>
      </w:r>
      <w:r>
        <w:rPr>
          <w:rFonts w:ascii="Times New Roman" w:hAnsi="Times New Roman"/>
          <w:sz w:val="22"/>
        </w:rPr>
        <w:t xml:space="preserve">, we propose to adopt N=2 OFDM symbols, </w:t>
      </w:r>
      <w:r w:rsidR="00155300">
        <w:rPr>
          <w:rFonts w:ascii="Times New Roman" w:hAnsi="Times New Roman"/>
          <w:sz w:val="22"/>
        </w:rPr>
        <w:t>thus the resultant</w:t>
      </w:r>
      <w:r w:rsidR="009D478C">
        <w:rPr>
          <w:rFonts w:ascii="Times New Roman" w:hAnsi="Times New Roman"/>
          <w:sz w:val="22"/>
        </w:rPr>
        <w:t xml:space="preserve"> RE pattern can</w:t>
      </w:r>
      <w:r w:rsidR="00155300">
        <w:rPr>
          <w:rFonts w:ascii="Times New Roman" w:hAnsi="Times New Roman"/>
          <w:sz w:val="22"/>
        </w:rPr>
        <w:t xml:space="preserve"> be composed </w:t>
      </w:r>
      <w:r w:rsidR="009D478C">
        <w:rPr>
          <w:rFonts w:ascii="Times New Roman" w:hAnsi="Times New Roman"/>
          <w:sz w:val="22"/>
        </w:rPr>
        <w:t xml:space="preserve">either </w:t>
      </w:r>
      <w:r w:rsidR="00155300">
        <w:rPr>
          <w:rFonts w:ascii="Times New Roman" w:hAnsi="Times New Roman"/>
          <w:sz w:val="22"/>
        </w:rPr>
        <w:t xml:space="preserve">by </w:t>
      </w:r>
      <w:r w:rsidR="006724A5">
        <w:rPr>
          <w:rFonts w:ascii="Times New Roman" w:hAnsi="Times New Roman"/>
          <w:sz w:val="22"/>
        </w:rPr>
        <w:t>4</w:t>
      </w:r>
      <w:r w:rsidR="00370CF6">
        <w:rPr>
          <w:rFonts w:ascii="Times New Roman" w:hAnsi="Times New Roman"/>
          <w:sz w:val="22"/>
        </w:rPr>
        <w:t xml:space="preserve"> component CSI-RS resource</w:t>
      </w:r>
      <w:r w:rsidR="00476A75">
        <w:rPr>
          <w:rFonts w:ascii="Times New Roman" w:hAnsi="Times New Roman"/>
          <w:sz w:val="22"/>
        </w:rPr>
        <w:t xml:space="preserve"> </w:t>
      </w:r>
      <w:r w:rsidR="009D478C">
        <w:rPr>
          <w:rFonts w:ascii="Times New Roman" w:hAnsi="Times New Roman"/>
          <w:sz w:val="22"/>
        </w:rPr>
        <w:t xml:space="preserve">with </w:t>
      </w:r>
      <w:r w:rsidR="009D478C">
        <w:rPr>
          <w:rFonts w:ascii="Times New Roman" w:eastAsiaTheme="minorEastAsia" w:hAnsi="Times New Roman"/>
          <w:sz w:val="22"/>
          <w:lang w:eastAsia="zh-CN"/>
        </w:rPr>
        <w:t>(</w:t>
      </w:r>
      <w:r w:rsidR="009D478C" w:rsidRPr="00462962">
        <w:rPr>
          <w:rFonts w:ascii="Times New Roman" w:eastAsiaTheme="minorEastAsia" w:hAnsi="Times New Roman"/>
          <w:i/>
          <w:sz w:val="22"/>
          <w:lang w:eastAsia="zh-CN"/>
        </w:rPr>
        <w:t>Y</w:t>
      </w:r>
      <w:r w:rsidR="009D478C">
        <w:rPr>
          <w:rFonts w:ascii="Times New Roman" w:eastAsiaTheme="minorEastAsia" w:hAnsi="Times New Roman"/>
          <w:sz w:val="22"/>
          <w:lang w:eastAsia="zh-CN"/>
        </w:rPr>
        <w:t xml:space="preserve">, </w:t>
      </w:r>
      <w:r w:rsidR="009D478C" w:rsidRPr="00462962">
        <w:rPr>
          <w:rFonts w:ascii="Times New Roman" w:eastAsiaTheme="minorEastAsia" w:hAnsi="Times New Roman"/>
          <w:i/>
          <w:sz w:val="22"/>
          <w:lang w:eastAsia="zh-CN"/>
        </w:rPr>
        <w:t>Z</w:t>
      </w:r>
      <w:r w:rsidR="006724A5">
        <w:rPr>
          <w:rFonts w:ascii="Times New Roman" w:eastAsiaTheme="minorEastAsia" w:hAnsi="Times New Roman"/>
          <w:sz w:val="22"/>
          <w:lang w:eastAsia="zh-CN"/>
        </w:rPr>
        <w:t>) = (4, 1</w:t>
      </w:r>
      <w:r w:rsidR="009D478C">
        <w:rPr>
          <w:rFonts w:ascii="Times New Roman" w:eastAsiaTheme="minorEastAsia" w:hAnsi="Times New Roman"/>
          <w:sz w:val="22"/>
          <w:lang w:eastAsia="zh-CN"/>
        </w:rPr>
        <w:t>) or by 4 component CSI-RS resource</w:t>
      </w:r>
      <w:r w:rsidR="00476A75">
        <w:rPr>
          <w:rFonts w:ascii="Times New Roman" w:eastAsiaTheme="minorEastAsia" w:hAnsi="Times New Roman"/>
          <w:sz w:val="22"/>
          <w:lang w:eastAsia="zh-CN"/>
        </w:rPr>
        <w:t xml:space="preserve"> </w:t>
      </w:r>
      <w:r w:rsidR="009D478C">
        <w:rPr>
          <w:rFonts w:ascii="Times New Roman" w:eastAsiaTheme="minorEastAsia" w:hAnsi="Times New Roman"/>
          <w:sz w:val="22"/>
          <w:lang w:eastAsia="zh-CN"/>
        </w:rPr>
        <w:t>with (</w:t>
      </w:r>
      <w:r w:rsidR="009D478C" w:rsidRPr="00462962">
        <w:rPr>
          <w:rFonts w:ascii="Times New Roman" w:eastAsiaTheme="minorEastAsia" w:hAnsi="Times New Roman"/>
          <w:i/>
          <w:sz w:val="22"/>
          <w:lang w:eastAsia="zh-CN"/>
        </w:rPr>
        <w:t>Y</w:t>
      </w:r>
      <w:r w:rsidR="009D478C">
        <w:rPr>
          <w:rFonts w:ascii="Times New Roman" w:eastAsiaTheme="minorEastAsia" w:hAnsi="Times New Roman"/>
          <w:sz w:val="22"/>
          <w:lang w:eastAsia="zh-CN"/>
        </w:rPr>
        <w:t xml:space="preserve">, </w:t>
      </w:r>
      <w:r w:rsidR="009D478C" w:rsidRPr="00462962">
        <w:rPr>
          <w:rFonts w:ascii="Times New Roman" w:eastAsiaTheme="minorEastAsia" w:hAnsi="Times New Roman"/>
          <w:i/>
          <w:sz w:val="22"/>
          <w:lang w:eastAsia="zh-CN"/>
        </w:rPr>
        <w:t>Z</w:t>
      </w:r>
      <w:r w:rsidR="004746E0">
        <w:rPr>
          <w:rFonts w:ascii="Times New Roman" w:eastAsiaTheme="minorEastAsia" w:hAnsi="Times New Roman"/>
          <w:sz w:val="22"/>
          <w:lang w:eastAsia="zh-CN"/>
        </w:rPr>
        <w:t>) = (2, 2).</w:t>
      </w:r>
      <w:r w:rsidR="00511C7D">
        <w:rPr>
          <w:rFonts w:ascii="Times New Roman" w:eastAsiaTheme="minorEastAsia" w:hAnsi="Times New Roman"/>
          <w:sz w:val="22"/>
          <w:lang w:eastAsia="zh-CN"/>
        </w:rPr>
        <w:t xml:space="preserve"> If the component CSI-RS resources are consecutive in frequency domain, it is the CSI-RS resource with (</w:t>
      </w:r>
      <w:r w:rsidR="00511C7D" w:rsidRPr="00511C7D">
        <w:rPr>
          <w:rFonts w:ascii="Times New Roman" w:eastAsiaTheme="minorEastAsia" w:hAnsi="Times New Roman"/>
          <w:i/>
          <w:sz w:val="22"/>
          <w:lang w:eastAsia="zh-CN"/>
        </w:rPr>
        <w:t>M</w:t>
      </w:r>
      <w:r w:rsidR="00511C7D">
        <w:rPr>
          <w:rFonts w:ascii="Times New Roman" w:eastAsiaTheme="minorEastAsia" w:hAnsi="Times New Roman"/>
          <w:sz w:val="22"/>
          <w:lang w:eastAsia="zh-CN"/>
        </w:rPr>
        <w:t xml:space="preserve">, </w:t>
      </w:r>
      <w:r w:rsidR="00511C7D">
        <w:rPr>
          <w:rFonts w:ascii="Times New Roman" w:eastAsiaTheme="minorEastAsia" w:hAnsi="Times New Roman"/>
          <w:i/>
          <w:sz w:val="22"/>
          <w:lang w:eastAsia="zh-CN"/>
        </w:rPr>
        <w:t>N</w:t>
      </w:r>
      <w:r w:rsidR="007F496E">
        <w:rPr>
          <w:rFonts w:ascii="Times New Roman" w:eastAsiaTheme="minorEastAsia" w:hAnsi="Times New Roman"/>
          <w:sz w:val="22"/>
          <w:lang w:eastAsia="zh-CN"/>
        </w:rPr>
        <w:t>) = (8</w:t>
      </w:r>
      <w:r w:rsidR="00511C7D">
        <w:rPr>
          <w:rFonts w:ascii="Times New Roman" w:eastAsiaTheme="minorEastAsia" w:hAnsi="Times New Roman"/>
          <w:sz w:val="22"/>
          <w:lang w:eastAsia="zh-CN"/>
        </w:rPr>
        <w:t>, 2).</w:t>
      </w:r>
    </w:p>
    <w:p w14:paraId="2A00ABBF" w14:textId="1AB63B56" w:rsidR="00B25F4D" w:rsidRDefault="00A57D32" w:rsidP="009D478C">
      <w:pPr>
        <w:spacing w:after="120"/>
        <w:ind w:left="0" w:firstLine="0"/>
        <w:jc w:val="center"/>
        <w:rPr>
          <w:rFonts w:ascii="Times New Roman" w:hAnsi="Times New Roman"/>
          <w:sz w:val="22"/>
        </w:rPr>
      </w:pPr>
      <w:r w:rsidRPr="00A57D32">
        <w:rPr>
          <w:rFonts w:ascii="Times New Roman" w:hAnsi="Times New Roman"/>
          <w:sz w:val="22"/>
        </w:rPr>
        <w:object w:dxaOrig="10356" w:dyaOrig="3476" w14:anchorId="520CC66D">
          <v:shape id="_x0000_i1027" type="#_x0000_t75" style="width:338.95pt;height:115.45pt" o:ole="">
            <v:imagedata r:id="rId11" o:title=""/>
          </v:shape>
          <o:OLEObject Type="Embed" ProgID="Visio.Drawing.11" ShapeID="_x0000_i1027" DrawAspect="Content" ObjectID="_1559126438" r:id="rId12"/>
        </w:object>
      </w:r>
    </w:p>
    <w:p w14:paraId="76C98FD5" w14:textId="6701BFCD" w:rsidR="009D478C" w:rsidRPr="004C69AA" w:rsidRDefault="009D478C" w:rsidP="00310B46">
      <w:pPr>
        <w:pStyle w:val="maintext"/>
        <w:ind w:firstLine="400"/>
        <w:jc w:val="center"/>
      </w:pPr>
      <w:r w:rsidRPr="00F0368A">
        <w:rPr>
          <w:rFonts w:hint="eastAsia"/>
          <w:b/>
          <w:lang w:eastAsia="zh-CN"/>
        </w:rPr>
        <w:t>Fig</w:t>
      </w:r>
      <w:r>
        <w:rPr>
          <w:rFonts w:hint="eastAsia"/>
          <w:b/>
          <w:lang w:eastAsia="zh-CN"/>
        </w:rPr>
        <w:t>ure</w:t>
      </w:r>
      <w:r w:rsidRPr="00F0368A">
        <w:rPr>
          <w:rFonts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3</w:t>
      </w:r>
      <w:r w:rsidRPr="00F0368A">
        <w:rPr>
          <w:rFonts w:hint="eastAsia"/>
          <w:b/>
          <w:lang w:eastAsia="zh-CN"/>
        </w:rPr>
        <w:t>.</w:t>
      </w:r>
      <w:r>
        <w:rPr>
          <w:rFonts w:hint="eastAsia"/>
          <w:b/>
          <w:lang w:eastAsia="zh-CN"/>
        </w:rPr>
        <w:t xml:space="preserve"> </w:t>
      </w:r>
      <w:r w:rsidR="00511C7D">
        <w:rPr>
          <w:b/>
          <w:lang w:eastAsia="zh-CN"/>
        </w:rPr>
        <w:t xml:space="preserve">Possible </w:t>
      </w:r>
      <w:r>
        <w:rPr>
          <w:rFonts w:eastAsia="宋体"/>
          <w:b/>
          <w:lang w:eastAsia="zh-CN"/>
        </w:rPr>
        <w:t xml:space="preserve">16-port </w:t>
      </w:r>
      <w:r w:rsidR="00511C7D">
        <w:rPr>
          <w:rFonts w:eastAsia="宋体" w:hint="eastAsia"/>
          <w:b/>
          <w:lang w:eastAsia="zh-CN"/>
        </w:rPr>
        <w:t>CSI-RS RE pattern</w:t>
      </w:r>
      <w:r w:rsidR="006233EB">
        <w:rPr>
          <w:rFonts w:eastAsia="宋体"/>
          <w:b/>
          <w:lang w:eastAsia="zh-CN"/>
        </w:rPr>
        <w:t>s</w:t>
      </w:r>
    </w:p>
    <w:p w14:paraId="2D9FC93A" w14:textId="30A9AB91" w:rsidR="009016B9" w:rsidRPr="009016B9" w:rsidRDefault="003A77AD" w:rsidP="00F54030">
      <w:pPr>
        <w:spacing w:after="60"/>
        <w:ind w:left="0" w:firstLine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Regarding t</w:t>
      </w:r>
      <w:r w:rsidR="00C15350">
        <w:rPr>
          <w:rFonts w:ascii="Times New Roman" w:hAnsi="Times New Roman"/>
          <w:sz w:val="22"/>
        </w:rPr>
        <w:t>he</w:t>
      </w:r>
      <w:r w:rsidR="009016B9">
        <w:rPr>
          <w:rFonts w:ascii="Times New Roman" w:hAnsi="Times New Roman"/>
          <w:sz w:val="22"/>
        </w:rPr>
        <w:t xml:space="preserve"> CSI-RS configuration f</w:t>
      </w:r>
      <w:r w:rsidR="009016B9" w:rsidRPr="00EA46AC">
        <w:rPr>
          <w:rFonts w:ascii="Times New Roman" w:hAnsi="Times New Roman"/>
          <w:sz w:val="22"/>
        </w:rPr>
        <w:t xml:space="preserve">or </w:t>
      </w:r>
      <w:r w:rsidR="009016B9">
        <w:rPr>
          <w:rFonts w:ascii="Times New Roman" w:hAnsi="Times New Roman"/>
          <w:sz w:val="22"/>
        </w:rPr>
        <w:t>X=24 port</w:t>
      </w:r>
      <w:r w:rsidR="0037350D">
        <w:rPr>
          <w:rFonts w:ascii="Times New Roman" w:hAnsi="Times New Roman"/>
          <w:sz w:val="22"/>
        </w:rPr>
        <w:t>s</w:t>
      </w:r>
      <w:r w:rsidR="009016B9">
        <w:rPr>
          <w:rFonts w:ascii="Times New Roman" w:hAnsi="Times New Roman"/>
          <w:sz w:val="22"/>
        </w:rPr>
        <w:t xml:space="preserve"> </w:t>
      </w:r>
      <w:r w:rsidR="009016B9" w:rsidRPr="00EA46AC">
        <w:rPr>
          <w:rFonts w:ascii="Times New Roman" w:hAnsi="Times New Roman"/>
          <w:sz w:val="22"/>
        </w:rPr>
        <w:t>C</w:t>
      </w:r>
      <w:r w:rsidR="009016B9">
        <w:rPr>
          <w:rFonts w:ascii="Times New Roman" w:hAnsi="Times New Roman"/>
          <w:sz w:val="22"/>
        </w:rPr>
        <w:t>SI-RS RE pattern, we propose to adopt N=2 OFDM symbols</w:t>
      </w:r>
      <w:r w:rsidR="00246C3E">
        <w:rPr>
          <w:rFonts w:ascii="Times New Roman" w:hAnsi="Times New Roman"/>
          <w:sz w:val="22"/>
        </w:rPr>
        <w:t>. The final</w:t>
      </w:r>
      <w:r w:rsidR="009016B9">
        <w:rPr>
          <w:rFonts w:ascii="Times New Roman" w:hAnsi="Times New Roman"/>
          <w:sz w:val="22"/>
        </w:rPr>
        <w:t xml:space="preserve"> CSI-RE pattern is </w:t>
      </w:r>
      <w:r w:rsidR="00180012">
        <w:rPr>
          <w:rFonts w:ascii="Times New Roman" w:hAnsi="Times New Roman"/>
          <w:sz w:val="22"/>
        </w:rPr>
        <w:t xml:space="preserve">composed by 6 component CSI-RS resources </w:t>
      </w:r>
      <w:r w:rsidR="009016B9">
        <w:rPr>
          <w:rFonts w:ascii="Times New Roman" w:hAnsi="Times New Roman"/>
          <w:sz w:val="22"/>
        </w:rPr>
        <w:t xml:space="preserve">with </w:t>
      </w:r>
      <w:r w:rsidR="00180012">
        <w:rPr>
          <w:rFonts w:ascii="Times New Roman" w:eastAsiaTheme="minorEastAsia" w:hAnsi="Times New Roman"/>
          <w:sz w:val="22"/>
          <w:lang w:eastAsia="zh-CN"/>
        </w:rPr>
        <w:t>(</w:t>
      </w:r>
      <w:r w:rsidR="00180012">
        <w:rPr>
          <w:rFonts w:ascii="Times New Roman" w:eastAsiaTheme="minorEastAsia" w:hAnsi="Times New Roman"/>
          <w:i/>
          <w:sz w:val="22"/>
          <w:lang w:eastAsia="zh-CN"/>
        </w:rPr>
        <w:t>Y</w:t>
      </w:r>
      <w:r w:rsidR="00180012">
        <w:rPr>
          <w:rFonts w:ascii="Times New Roman" w:eastAsiaTheme="minorEastAsia" w:hAnsi="Times New Roman"/>
          <w:sz w:val="22"/>
          <w:lang w:eastAsia="zh-CN"/>
        </w:rPr>
        <w:t xml:space="preserve">, </w:t>
      </w:r>
      <w:r w:rsidR="00180012">
        <w:rPr>
          <w:rFonts w:ascii="Times New Roman" w:eastAsiaTheme="minorEastAsia" w:hAnsi="Times New Roman"/>
          <w:i/>
          <w:sz w:val="22"/>
          <w:lang w:eastAsia="zh-CN"/>
        </w:rPr>
        <w:t>Z</w:t>
      </w:r>
      <w:r w:rsidR="00180012">
        <w:rPr>
          <w:rFonts w:ascii="Times New Roman" w:eastAsiaTheme="minorEastAsia" w:hAnsi="Times New Roman"/>
          <w:sz w:val="22"/>
          <w:lang w:eastAsia="zh-CN"/>
        </w:rPr>
        <w:t>) = (4, 1) or (</w:t>
      </w:r>
      <w:r w:rsidR="00180012">
        <w:rPr>
          <w:rFonts w:ascii="Times New Roman" w:eastAsiaTheme="minorEastAsia" w:hAnsi="Times New Roman"/>
          <w:i/>
          <w:sz w:val="22"/>
          <w:lang w:eastAsia="zh-CN"/>
        </w:rPr>
        <w:t>Y</w:t>
      </w:r>
      <w:r w:rsidR="00180012">
        <w:rPr>
          <w:rFonts w:ascii="Times New Roman" w:eastAsiaTheme="minorEastAsia" w:hAnsi="Times New Roman"/>
          <w:sz w:val="22"/>
          <w:lang w:eastAsia="zh-CN"/>
        </w:rPr>
        <w:t xml:space="preserve">, </w:t>
      </w:r>
      <w:r w:rsidR="00180012">
        <w:rPr>
          <w:rFonts w:ascii="Times New Roman" w:eastAsiaTheme="minorEastAsia" w:hAnsi="Times New Roman"/>
          <w:i/>
          <w:sz w:val="22"/>
          <w:lang w:eastAsia="zh-CN"/>
        </w:rPr>
        <w:t>Z</w:t>
      </w:r>
      <w:r w:rsidR="00180012">
        <w:rPr>
          <w:rFonts w:ascii="Times New Roman" w:eastAsiaTheme="minorEastAsia" w:hAnsi="Times New Roman"/>
          <w:sz w:val="22"/>
          <w:lang w:eastAsia="zh-CN"/>
        </w:rPr>
        <w:t xml:space="preserve">) = (2, 2), which is same as CSI-RS resource with </w:t>
      </w:r>
      <w:r w:rsidR="009016B9">
        <w:rPr>
          <w:rFonts w:ascii="Times New Roman" w:eastAsiaTheme="minorEastAsia" w:hAnsi="Times New Roman"/>
          <w:sz w:val="22"/>
          <w:lang w:eastAsia="zh-CN"/>
        </w:rPr>
        <w:t>(</w:t>
      </w:r>
      <w:r w:rsidR="00180012" w:rsidRPr="00C11A7A">
        <w:rPr>
          <w:rFonts w:ascii="Times New Roman" w:eastAsiaTheme="minorEastAsia" w:hAnsi="Times New Roman"/>
          <w:i/>
          <w:sz w:val="22"/>
          <w:lang w:eastAsia="zh-CN"/>
        </w:rPr>
        <w:t>M</w:t>
      </w:r>
      <w:r w:rsidR="009016B9">
        <w:rPr>
          <w:rFonts w:ascii="Times New Roman" w:eastAsiaTheme="minorEastAsia" w:hAnsi="Times New Roman"/>
          <w:sz w:val="22"/>
          <w:lang w:eastAsia="zh-CN"/>
        </w:rPr>
        <w:t xml:space="preserve">, </w:t>
      </w:r>
      <w:r w:rsidR="00180012">
        <w:rPr>
          <w:rFonts w:ascii="Times New Roman" w:eastAsiaTheme="minorEastAsia" w:hAnsi="Times New Roman"/>
          <w:i/>
          <w:sz w:val="22"/>
          <w:lang w:eastAsia="zh-CN"/>
        </w:rPr>
        <w:t>N</w:t>
      </w:r>
      <w:r w:rsidR="009016B9">
        <w:rPr>
          <w:rFonts w:ascii="Times New Roman" w:eastAsiaTheme="minorEastAsia" w:hAnsi="Times New Roman"/>
          <w:sz w:val="22"/>
          <w:lang w:eastAsia="zh-CN"/>
        </w:rPr>
        <w:t>) = (</w:t>
      </w:r>
      <w:r w:rsidR="00180012">
        <w:rPr>
          <w:rFonts w:ascii="Times New Roman" w:eastAsiaTheme="minorEastAsia" w:hAnsi="Times New Roman"/>
          <w:sz w:val="22"/>
          <w:lang w:eastAsia="zh-CN"/>
        </w:rPr>
        <w:t>12</w:t>
      </w:r>
      <w:r w:rsidR="009016B9">
        <w:rPr>
          <w:rFonts w:ascii="Times New Roman" w:eastAsiaTheme="minorEastAsia" w:hAnsi="Times New Roman"/>
          <w:sz w:val="22"/>
          <w:lang w:eastAsia="zh-CN"/>
        </w:rPr>
        <w:t>, 2)</w:t>
      </w:r>
      <w:r w:rsidR="009016B9">
        <w:rPr>
          <w:rFonts w:ascii="Times New Roman" w:hAnsi="Times New Roman"/>
          <w:sz w:val="22"/>
        </w:rPr>
        <w:t>, as shown in Fig. 4.</w:t>
      </w:r>
    </w:p>
    <w:p w14:paraId="65F790CE" w14:textId="58ED99FA" w:rsidR="009016B9" w:rsidRDefault="00A57D32" w:rsidP="00310B46">
      <w:pPr>
        <w:spacing w:after="60"/>
        <w:ind w:left="0" w:firstLine="0"/>
        <w:jc w:val="center"/>
        <w:rPr>
          <w:rFonts w:ascii="Times New Roman" w:hAnsi="Times New Roman"/>
          <w:sz w:val="22"/>
        </w:rPr>
      </w:pPr>
      <w:r w:rsidRPr="00A57D32">
        <w:rPr>
          <w:rFonts w:ascii="Times New Roman" w:hAnsi="Times New Roman"/>
          <w:sz w:val="22"/>
        </w:rPr>
        <w:object w:dxaOrig="2640" w:dyaOrig="3457" w14:anchorId="01B4D0FB">
          <v:shape id="_x0000_i1028" type="#_x0000_t75" style="width:86.25pt;height:114.8pt" o:ole="">
            <v:imagedata r:id="rId13" o:title=""/>
          </v:shape>
          <o:OLEObject Type="Embed" ProgID="Visio.Drawing.11" ShapeID="_x0000_i1028" DrawAspect="Content" ObjectID="_1559126439" r:id="rId14"/>
        </w:object>
      </w:r>
    </w:p>
    <w:p w14:paraId="657B2DC3" w14:textId="6338CF30" w:rsidR="009016B9" w:rsidRPr="004C69AA" w:rsidRDefault="009016B9" w:rsidP="00310B46">
      <w:pPr>
        <w:pStyle w:val="maintext"/>
        <w:ind w:firstLine="400"/>
        <w:jc w:val="center"/>
      </w:pPr>
      <w:r w:rsidRPr="00F0368A">
        <w:rPr>
          <w:rFonts w:hint="eastAsia"/>
          <w:b/>
          <w:lang w:eastAsia="zh-CN"/>
        </w:rPr>
        <w:t>Fig</w:t>
      </w:r>
      <w:r>
        <w:rPr>
          <w:rFonts w:hint="eastAsia"/>
          <w:b/>
          <w:lang w:eastAsia="zh-CN"/>
        </w:rPr>
        <w:t>ure</w:t>
      </w:r>
      <w:r w:rsidRPr="00F0368A">
        <w:rPr>
          <w:rFonts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4</w:t>
      </w:r>
      <w:r w:rsidRPr="00F0368A">
        <w:rPr>
          <w:rFonts w:hint="eastAsia"/>
          <w:b/>
          <w:lang w:eastAsia="zh-CN"/>
        </w:rPr>
        <w:t>.</w:t>
      </w:r>
      <w:r>
        <w:rPr>
          <w:rFonts w:hint="eastAsia"/>
          <w:b/>
          <w:lang w:eastAsia="zh-CN"/>
        </w:rPr>
        <w:t xml:space="preserve"> </w:t>
      </w:r>
      <w:r w:rsidR="008F725E">
        <w:rPr>
          <w:b/>
          <w:lang w:eastAsia="zh-CN"/>
        </w:rPr>
        <w:t xml:space="preserve">Possible </w:t>
      </w:r>
      <w:r>
        <w:rPr>
          <w:rFonts w:eastAsia="宋体"/>
          <w:b/>
          <w:lang w:eastAsia="zh-CN"/>
        </w:rPr>
        <w:t xml:space="preserve">24-port </w:t>
      </w:r>
      <w:r>
        <w:rPr>
          <w:rFonts w:eastAsia="宋体" w:hint="eastAsia"/>
          <w:b/>
          <w:lang w:eastAsia="zh-CN"/>
        </w:rPr>
        <w:t>CSI-RS RE pattern</w:t>
      </w:r>
    </w:p>
    <w:p w14:paraId="41978681" w14:textId="14E9FBEA" w:rsidR="009016B9" w:rsidRPr="009E7F09" w:rsidRDefault="00246C3E" w:rsidP="00F54030">
      <w:pPr>
        <w:spacing w:after="60"/>
        <w:ind w:left="0" w:firstLine="0"/>
        <w:jc w:val="both"/>
        <w:rPr>
          <w:rFonts w:ascii="Times New Roman" w:eastAsiaTheme="minorEastAsia" w:hAnsi="Times New Roman"/>
          <w:sz w:val="22"/>
          <w:lang w:eastAsia="zh-CN"/>
        </w:rPr>
      </w:pPr>
      <w:r>
        <w:rPr>
          <w:rFonts w:ascii="Times New Roman" w:eastAsiaTheme="minorEastAsia" w:hAnsi="Times New Roman"/>
          <w:sz w:val="22"/>
          <w:lang w:eastAsia="zh-CN"/>
        </w:rPr>
        <w:t>Finally</w:t>
      </w:r>
      <w:r>
        <w:rPr>
          <w:rFonts w:ascii="Times New Roman" w:eastAsiaTheme="minorEastAsia" w:hAnsi="Times New Roman" w:hint="eastAsia"/>
          <w:sz w:val="22"/>
          <w:lang w:eastAsia="zh-CN"/>
        </w:rPr>
        <w:t>,</w:t>
      </w:r>
      <w:r>
        <w:rPr>
          <w:rFonts w:ascii="Times New Roman" w:eastAsiaTheme="minorEastAsia" w:hAnsi="Times New Roman"/>
          <w:sz w:val="22"/>
          <w:lang w:eastAsia="zh-CN"/>
        </w:rPr>
        <w:t xml:space="preserve"> for X=32 port</w:t>
      </w:r>
      <w:r w:rsidR="0037350D">
        <w:rPr>
          <w:rFonts w:ascii="Times New Roman" w:eastAsiaTheme="minorEastAsia" w:hAnsi="Times New Roman"/>
          <w:sz w:val="22"/>
          <w:lang w:eastAsia="zh-CN"/>
        </w:rPr>
        <w:t>s</w:t>
      </w:r>
      <w:r>
        <w:rPr>
          <w:rFonts w:ascii="Times New Roman" w:eastAsiaTheme="minorEastAsia" w:hAnsi="Times New Roman"/>
          <w:sz w:val="22"/>
          <w:lang w:eastAsia="zh-CN"/>
        </w:rPr>
        <w:t xml:space="preserve"> CSI-RS RE pattern design, since the agreed </w:t>
      </w:r>
      <w:r w:rsidR="00AC671D">
        <w:rPr>
          <w:rFonts w:ascii="Times New Roman" w:eastAsiaTheme="minorEastAsia" w:hAnsi="Times New Roman"/>
          <w:sz w:val="22"/>
          <w:lang w:eastAsia="zh-CN"/>
        </w:rPr>
        <w:t xml:space="preserve">OFDM symbols is 4 and the minimal adjacent OFDM symbols is 2 or 4. </w:t>
      </w:r>
      <w:r w:rsidR="00476A75">
        <w:rPr>
          <w:rFonts w:ascii="Times New Roman" w:eastAsiaTheme="minorEastAsia" w:hAnsi="Times New Roman"/>
          <w:sz w:val="22"/>
          <w:lang w:eastAsia="zh-CN"/>
        </w:rPr>
        <w:t xml:space="preserve">To minimize the adjacent OFDM symbols, we propose to use </w:t>
      </w:r>
      <w:r w:rsidR="0075290A">
        <w:rPr>
          <w:rFonts w:ascii="Times New Roman" w:eastAsiaTheme="minorEastAsia" w:hAnsi="Times New Roman"/>
          <w:sz w:val="22"/>
          <w:lang w:eastAsia="zh-CN"/>
        </w:rPr>
        <w:t xml:space="preserve">minimal </w:t>
      </w:r>
      <w:r w:rsidR="00476A75">
        <w:rPr>
          <w:rFonts w:ascii="Times New Roman" w:eastAsiaTheme="minorEastAsia" w:hAnsi="Times New Roman"/>
          <w:sz w:val="22"/>
          <w:lang w:eastAsia="zh-CN"/>
        </w:rPr>
        <w:t>2 adjacent OFDM symbols for 32-port CSI-RS resource, which</w:t>
      </w:r>
      <w:r w:rsidR="00AC671D">
        <w:rPr>
          <w:rFonts w:ascii="Times New Roman" w:eastAsiaTheme="minorEastAsia" w:hAnsi="Times New Roman"/>
          <w:sz w:val="22"/>
          <w:lang w:eastAsia="zh-CN"/>
        </w:rPr>
        <w:t xml:space="preserve"> can be constructed</w:t>
      </w:r>
      <w:r w:rsidR="00476A75">
        <w:rPr>
          <w:rFonts w:ascii="Times New Roman" w:eastAsiaTheme="minorEastAsia" w:hAnsi="Times New Roman"/>
          <w:sz w:val="22"/>
          <w:lang w:eastAsia="zh-CN"/>
        </w:rPr>
        <w:t xml:space="preserve"> </w:t>
      </w:r>
      <w:r w:rsidR="00AC671D">
        <w:rPr>
          <w:rFonts w:ascii="Times New Roman" w:eastAsiaTheme="minorEastAsia" w:hAnsi="Times New Roman"/>
          <w:sz w:val="22"/>
          <w:lang w:eastAsia="zh-CN"/>
        </w:rPr>
        <w:t xml:space="preserve">by </w:t>
      </w:r>
      <w:r w:rsidR="00363B3B">
        <w:rPr>
          <w:rFonts w:ascii="Times New Roman" w:eastAsiaTheme="minorEastAsia" w:hAnsi="Times New Roman"/>
          <w:sz w:val="22"/>
          <w:lang w:eastAsia="zh-CN"/>
        </w:rPr>
        <w:t>8</w:t>
      </w:r>
      <w:r w:rsidR="00AC671D">
        <w:rPr>
          <w:rFonts w:ascii="Times New Roman" w:eastAsiaTheme="minorEastAsia" w:hAnsi="Times New Roman"/>
          <w:sz w:val="22"/>
          <w:lang w:eastAsia="zh-CN"/>
        </w:rPr>
        <w:t xml:space="preserve"> component CSI-RS resource</w:t>
      </w:r>
      <w:r w:rsidR="00363B3B">
        <w:rPr>
          <w:rFonts w:ascii="Times New Roman" w:eastAsiaTheme="minorEastAsia" w:hAnsi="Times New Roman"/>
          <w:sz w:val="22"/>
          <w:lang w:eastAsia="zh-CN"/>
        </w:rPr>
        <w:t>s</w:t>
      </w:r>
      <w:r w:rsidR="00AC671D">
        <w:rPr>
          <w:rFonts w:ascii="Times New Roman" w:eastAsiaTheme="minorEastAsia" w:hAnsi="Times New Roman"/>
          <w:sz w:val="22"/>
          <w:lang w:eastAsia="zh-CN"/>
        </w:rPr>
        <w:t xml:space="preserve"> with (</w:t>
      </w:r>
      <w:r w:rsidR="00AC671D" w:rsidRPr="00462962">
        <w:rPr>
          <w:rFonts w:ascii="Times New Roman" w:eastAsiaTheme="minorEastAsia" w:hAnsi="Times New Roman"/>
          <w:i/>
          <w:sz w:val="22"/>
          <w:lang w:eastAsia="zh-CN"/>
        </w:rPr>
        <w:t>Y</w:t>
      </w:r>
      <w:r w:rsidR="00AC671D">
        <w:rPr>
          <w:rFonts w:ascii="Times New Roman" w:eastAsiaTheme="minorEastAsia" w:hAnsi="Times New Roman"/>
          <w:sz w:val="22"/>
          <w:lang w:eastAsia="zh-CN"/>
        </w:rPr>
        <w:t xml:space="preserve">, </w:t>
      </w:r>
      <w:r w:rsidR="00AC671D" w:rsidRPr="00462962">
        <w:rPr>
          <w:rFonts w:ascii="Times New Roman" w:eastAsiaTheme="minorEastAsia" w:hAnsi="Times New Roman"/>
          <w:i/>
          <w:sz w:val="22"/>
          <w:lang w:eastAsia="zh-CN"/>
        </w:rPr>
        <w:t>Z</w:t>
      </w:r>
      <w:r w:rsidR="00FF1CBB">
        <w:rPr>
          <w:rFonts w:ascii="Times New Roman" w:eastAsiaTheme="minorEastAsia" w:hAnsi="Times New Roman"/>
          <w:sz w:val="22"/>
          <w:lang w:eastAsia="zh-CN"/>
        </w:rPr>
        <w:t xml:space="preserve">) = (4, </w:t>
      </w:r>
      <w:r w:rsidR="00363B3B">
        <w:rPr>
          <w:rFonts w:ascii="Times New Roman" w:eastAsiaTheme="minorEastAsia" w:hAnsi="Times New Roman"/>
          <w:sz w:val="22"/>
          <w:lang w:eastAsia="zh-CN"/>
        </w:rPr>
        <w:t>1</w:t>
      </w:r>
      <w:r w:rsidR="00476A75">
        <w:rPr>
          <w:rFonts w:ascii="Times New Roman" w:eastAsiaTheme="minorEastAsia" w:hAnsi="Times New Roman"/>
          <w:sz w:val="22"/>
          <w:lang w:eastAsia="zh-CN"/>
        </w:rPr>
        <w:t>) or (</w:t>
      </w:r>
      <w:r w:rsidR="00476A75" w:rsidRPr="00462962">
        <w:rPr>
          <w:rFonts w:ascii="Times New Roman" w:eastAsiaTheme="minorEastAsia" w:hAnsi="Times New Roman"/>
          <w:i/>
          <w:sz w:val="22"/>
          <w:lang w:eastAsia="zh-CN"/>
        </w:rPr>
        <w:t>Y</w:t>
      </w:r>
      <w:r w:rsidR="00476A75">
        <w:rPr>
          <w:rFonts w:ascii="Times New Roman" w:eastAsiaTheme="minorEastAsia" w:hAnsi="Times New Roman"/>
          <w:sz w:val="22"/>
          <w:lang w:eastAsia="zh-CN"/>
        </w:rPr>
        <w:t xml:space="preserve">, </w:t>
      </w:r>
      <w:r w:rsidR="00476A75" w:rsidRPr="00462962">
        <w:rPr>
          <w:rFonts w:ascii="Times New Roman" w:eastAsiaTheme="minorEastAsia" w:hAnsi="Times New Roman"/>
          <w:i/>
          <w:sz w:val="22"/>
          <w:lang w:eastAsia="zh-CN"/>
        </w:rPr>
        <w:t>Z</w:t>
      </w:r>
      <w:r w:rsidR="00476A75">
        <w:rPr>
          <w:rFonts w:ascii="Times New Roman" w:eastAsiaTheme="minorEastAsia" w:hAnsi="Times New Roman"/>
          <w:sz w:val="22"/>
          <w:lang w:eastAsia="zh-CN"/>
        </w:rPr>
        <w:t>) = (2, 2)</w:t>
      </w:r>
      <w:r w:rsidR="007E34F5">
        <w:rPr>
          <w:rFonts w:ascii="Times New Roman" w:eastAsiaTheme="minorEastAsia" w:hAnsi="Times New Roman"/>
          <w:sz w:val="22"/>
          <w:lang w:eastAsia="zh-CN"/>
        </w:rPr>
        <w:t>, as shown in Fig. 5.</w:t>
      </w:r>
    </w:p>
    <w:p w14:paraId="6D0FD595" w14:textId="29DF8E5A" w:rsidR="009016B9" w:rsidRDefault="00A57D32" w:rsidP="00310B46">
      <w:pPr>
        <w:spacing w:after="60"/>
        <w:ind w:left="0" w:firstLine="0"/>
        <w:jc w:val="center"/>
        <w:rPr>
          <w:rFonts w:ascii="Times New Roman" w:hAnsi="Times New Roman"/>
          <w:sz w:val="22"/>
        </w:rPr>
      </w:pPr>
      <w:r w:rsidRPr="00A57D32">
        <w:rPr>
          <w:rFonts w:ascii="Times New Roman" w:hAnsi="Times New Roman"/>
          <w:sz w:val="22"/>
        </w:rPr>
        <w:object w:dxaOrig="12985" w:dyaOrig="3476" w14:anchorId="2D8E4AA6">
          <v:shape id="_x0000_i1029" type="#_x0000_t75" style="width:424.55pt;height:115.45pt" o:ole="">
            <v:imagedata r:id="rId15" o:title=""/>
          </v:shape>
          <o:OLEObject Type="Embed" ProgID="Visio.Drawing.11" ShapeID="_x0000_i1029" DrawAspect="Content" ObjectID="_1559126440" r:id="rId16"/>
        </w:object>
      </w:r>
    </w:p>
    <w:p w14:paraId="1381A35A" w14:textId="62E3542B" w:rsidR="0053024E" w:rsidRPr="006B220C" w:rsidRDefault="009016B9" w:rsidP="00310B46">
      <w:pPr>
        <w:pStyle w:val="maintext"/>
        <w:spacing w:after="120"/>
        <w:ind w:firstLine="400"/>
        <w:jc w:val="center"/>
        <w:rPr>
          <w:rFonts w:eastAsia="宋体"/>
          <w:b/>
          <w:lang w:eastAsia="zh-CN"/>
        </w:rPr>
      </w:pPr>
      <w:r w:rsidRPr="00F0368A">
        <w:rPr>
          <w:rFonts w:hint="eastAsia"/>
          <w:b/>
          <w:lang w:eastAsia="zh-CN"/>
        </w:rPr>
        <w:t>Fig</w:t>
      </w:r>
      <w:r>
        <w:rPr>
          <w:rFonts w:hint="eastAsia"/>
          <w:b/>
          <w:lang w:eastAsia="zh-CN"/>
        </w:rPr>
        <w:t>ure</w:t>
      </w:r>
      <w:r w:rsidRPr="00F0368A"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5</w:t>
      </w:r>
      <w:r w:rsidRPr="00F0368A">
        <w:rPr>
          <w:rFonts w:hint="eastAsia"/>
          <w:b/>
          <w:lang w:eastAsia="zh-CN"/>
        </w:rPr>
        <w:t>.</w:t>
      </w:r>
      <w:r>
        <w:rPr>
          <w:rFonts w:hint="eastAsia"/>
          <w:b/>
          <w:lang w:eastAsia="zh-CN"/>
        </w:rPr>
        <w:t xml:space="preserve"> </w:t>
      </w:r>
      <w:r w:rsidR="008F725E">
        <w:rPr>
          <w:b/>
          <w:lang w:eastAsia="zh-CN"/>
        </w:rPr>
        <w:t xml:space="preserve">Possible </w:t>
      </w:r>
      <w:r>
        <w:rPr>
          <w:rFonts w:eastAsia="宋体"/>
          <w:b/>
          <w:lang w:eastAsia="zh-CN"/>
        </w:rPr>
        <w:t xml:space="preserve">32-port </w:t>
      </w:r>
      <w:r w:rsidR="008F725E">
        <w:rPr>
          <w:rFonts w:eastAsia="宋体" w:hint="eastAsia"/>
          <w:b/>
          <w:lang w:eastAsia="zh-CN"/>
        </w:rPr>
        <w:t>CSI-RS RE pattern</w:t>
      </w:r>
      <w:r w:rsidR="0034705D">
        <w:rPr>
          <w:rFonts w:eastAsia="宋体"/>
          <w:b/>
          <w:lang w:eastAsia="zh-CN"/>
        </w:rPr>
        <w:t>s</w:t>
      </w:r>
    </w:p>
    <w:p w14:paraId="6F646EA9" w14:textId="18F1E373" w:rsidR="0089499D" w:rsidRPr="00693585" w:rsidRDefault="00656030" w:rsidP="00F54030">
      <w:pPr>
        <w:spacing w:after="60"/>
        <w:ind w:left="0" w:firstLine="0"/>
        <w:jc w:val="both"/>
        <w:rPr>
          <w:rFonts w:ascii="Times New Roman" w:hAnsi="Times New Roman"/>
          <w:sz w:val="22"/>
          <w:szCs w:val="22"/>
        </w:rPr>
      </w:pPr>
      <w:r w:rsidRPr="00693585">
        <w:rPr>
          <w:rFonts w:ascii="Times New Roman" w:hAnsi="Times New Roman"/>
          <w:sz w:val="22"/>
          <w:szCs w:val="22"/>
        </w:rPr>
        <w:t xml:space="preserve">CDM pattern design is another open issue </w:t>
      </w:r>
      <w:r w:rsidR="00577A6E" w:rsidRPr="00693585">
        <w:rPr>
          <w:rFonts w:ascii="Times New Roman" w:hAnsi="Times New Roman"/>
          <w:sz w:val="22"/>
          <w:szCs w:val="22"/>
        </w:rPr>
        <w:t xml:space="preserve">in </w:t>
      </w:r>
      <w:r w:rsidRPr="00693585">
        <w:rPr>
          <w:rFonts w:ascii="Times New Roman" w:hAnsi="Times New Roman"/>
          <w:sz w:val="22"/>
          <w:szCs w:val="22"/>
        </w:rPr>
        <w:t>CSI-RS design for CSI acquisition. Flexible CDM pattern design should be supported considering the channel frequency selectivity and full power utiliz</w:t>
      </w:r>
      <w:r w:rsidR="0089499D" w:rsidRPr="00693585">
        <w:rPr>
          <w:rFonts w:ascii="Times New Roman" w:hAnsi="Times New Roman"/>
          <w:sz w:val="22"/>
          <w:szCs w:val="22"/>
        </w:rPr>
        <w:t>a</w:t>
      </w:r>
      <w:r w:rsidRPr="00693585">
        <w:rPr>
          <w:rFonts w:ascii="Times New Roman" w:hAnsi="Times New Roman"/>
          <w:sz w:val="22"/>
          <w:szCs w:val="22"/>
        </w:rPr>
        <w:t xml:space="preserve">tion, and </w:t>
      </w:r>
      <w:r w:rsidR="00804695" w:rsidRPr="00693585">
        <w:rPr>
          <w:rFonts w:ascii="Times New Roman" w:hAnsi="Times New Roman"/>
          <w:sz w:val="22"/>
          <w:szCs w:val="22"/>
        </w:rPr>
        <w:t xml:space="preserve">at least </w:t>
      </w:r>
      <w:r w:rsidRPr="00693585">
        <w:rPr>
          <w:rFonts w:ascii="Times New Roman" w:hAnsi="Times New Roman"/>
          <w:sz w:val="22"/>
          <w:szCs w:val="22"/>
        </w:rPr>
        <w:t xml:space="preserve">for CSI acquisition </w:t>
      </w:r>
      <w:r w:rsidR="0089499D" w:rsidRPr="00693585">
        <w:rPr>
          <w:rFonts w:ascii="Times New Roman" w:hAnsi="Times New Roman"/>
          <w:sz w:val="22"/>
          <w:szCs w:val="22"/>
        </w:rPr>
        <w:t xml:space="preserve">CDM should be supported for </w:t>
      </w:r>
      <w:r w:rsidRPr="00693585">
        <w:rPr>
          <w:rFonts w:ascii="Times New Roman" w:hAnsi="Times New Roman"/>
          <w:sz w:val="22"/>
          <w:szCs w:val="22"/>
        </w:rPr>
        <w:t>X&gt;1 port</w:t>
      </w:r>
      <w:r w:rsidR="0037350D" w:rsidRPr="00693585">
        <w:rPr>
          <w:rFonts w:ascii="Times New Roman" w:hAnsi="Times New Roman"/>
          <w:sz w:val="22"/>
          <w:szCs w:val="22"/>
        </w:rPr>
        <w:t>s</w:t>
      </w:r>
      <w:r w:rsidRPr="00693585">
        <w:rPr>
          <w:rFonts w:ascii="Times New Roman" w:hAnsi="Times New Roman"/>
          <w:sz w:val="22"/>
          <w:szCs w:val="22"/>
        </w:rPr>
        <w:t xml:space="preserve"> CSI-RS reso</w:t>
      </w:r>
      <w:r w:rsidR="005D04EC" w:rsidRPr="00693585">
        <w:rPr>
          <w:rFonts w:ascii="Times New Roman" w:hAnsi="Times New Roman"/>
          <w:sz w:val="22"/>
          <w:szCs w:val="22"/>
        </w:rPr>
        <w:t xml:space="preserve">urce. </w:t>
      </w:r>
      <w:r w:rsidR="008B38A5" w:rsidRPr="00693585">
        <w:rPr>
          <w:rFonts w:ascii="Times New Roman" w:hAnsi="Times New Roman"/>
          <w:sz w:val="22"/>
          <w:szCs w:val="22"/>
        </w:rPr>
        <w:t xml:space="preserve">On the other hand, to preserve </w:t>
      </w:r>
      <w:r w:rsidR="00310B46">
        <w:rPr>
          <w:rFonts w:ascii="Times New Roman" w:hAnsi="Times New Roman"/>
          <w:sz w:val="22"/>
          <w:szCs w:val="22"/>
        </w:rPr>
        <w:t xml:space="preserve">well </w:t>
      </w:r>
      <w:r w:rsidR="008B38A5" w:rsidRPr="00693585">
        <w:rPr>
          <w:rFonts w:ascii="Times New Roman" w:hAnsi="Times New Roman"/>
          <w:sz w:val="22"/>
          <w:szCs w:val="22"/>
        </w:rPr>
        <w:t xml:space="preserve">orthogonality </w:t>
      </w:r>
      <w:r w:rsidR="00CB7493">
        <w:rPr>
          <w:rFonts w:ascii="Times New Roman" w:hAnsi="Times New Roman"/>
          <w:sz w:val="22"/>
          <w:szCs w:val="22"/>
        </w:rPr>
        <w:t>between</w:t>
      </w:r>
      <w:r w:rsidR="008B38A5" w:rsidRPr="00693585">
        <w:rPr>
          <w:rFonts w:ascii="Times New Roman" w:hAnsi="Times New Roman"/>
          <w:sz w:val="22"/>
          <w:szCs w:val="22"/>
        </w:rPr>
        <w:t xml:space="preserve"> CSI-RS port</w:t>
      </w:r>
      <w:r w:rsidR="00CB7493">
        <w:rPr>
          <w:rFonts w:ascii="Times New Roman" w:hAnsi="Times New Roman"/>
          <w:sz w:val="22"/>
          <w:szCs w:val="22"/>
        </w:rPr>
        <w:t>s</w:t>
      </w:r>
      <w:r w:rsidR="008B38A5" w:rsidRPr="00693585">
        <w:rPr>
          <w:rFonts w:ascii="Times New Roman" w:hAnsi="Times New Roman"/>
          <w:sz w:val="22"/>
          <w:szCs w:val="22"/>
        </w:rPr>
        <w:t xml:space="preserve">, CDM pattern cannot cross </w:t>
      </w:r>
      <w:r w:rsidR="00236D4E" w:rsidRPr="00693585">
        <w:rPr>
          <w:rFonts w:ascii="Times New Roman" w:hAnsi="Times New Roman"/>
          <w:sz w:val="22"/>
          <w:szCs w:val="22"/>
        </w:rPr>
        <w:t xml:space="preserve">non-consecutive </w:t>
      </w:r>
      <w:r w:rsidR="008B38A5" w:rsidRPr="00693585">
        <w:rPr>
          <w:rFonts w:ascii="Times New Roman" w:hAnsi="Times New Roman"/>
          <w:sz w:val="22"/>
          <w:szCs w:val="22"/>
        </w:rPr>
        <w:t>component CSI-RS resource</w:t>
      </w:r>
      <w:r w:rsidR="00236D4E" w:rsidRPr="00693585">
        <w:rPr>
          <w:rFonts w:ascii="Times New Roman" w:hAnsi="Times New Roman"/>
          <w:sz w:val="22"/>
          <w:szCs w:val="22"/>
        </w:rPr>
        <w:t>s</w:t>
      </w:r>
      <w:r w:rsidR="008B38A5" w:rsidRPr="00693585">
        <w:rPr>
          <w:rFonts w:ascii="Times New Roman" w:hAnsi="Times New Roman"/>
          <w:sz w:val="22"/>
          <w:szCs w:val="22"/>
        </w:rPr>
        <w:t>.</w:t>
      </w:r>
    </w:p>
    <w:p w14:paraId="48668D87" w14:textId="466D2426" w:rsidR="00C15350" w:rsidRPr="00656030" w:rsidRDefault="00744FAA" w:rsidP="00744FAA">
      <w:pPr>
        <w:pStyle w:val="maintext"/>
        <w:snapToGrid w:val="0"/>
        <w:spacing w:beforeLines="50" w:before="156" w:line="240" w:lineRule="auto"/>
        <w:ind w:firstLineChars="0" w:firstLine="0"/>
        <w:rPr>
          <w:rFonts w:eastAsia="Batang"/>
          <w:i/>
          <w:sz w:val="22"/>
          <w:szCs w:val="24"/>
          <w:lang w:eastAsia="en-US"/>
        </w:rPr>
      </w:pPr>
      <w:r>
        <w:rPr>
          <w:rFonts w:eastAsia="Batang" w:hint="eastAsia"/>
          <w:b/>
          <w:i/>
          <w:sz w:val="22"/>
          <w:szCs w:val="24"/>
          <w:lang w:eastAsia="en-US"/>
        </w:rPr>
        <w:t>Proposal 2</w:t>
      </w:r>
      <w:r w:rsidR="00C15350" w:rsidRPr="00656030">
        <w:rPr>
          <w:rFonts w:eastAsia="Batang" w:hint="eastAsia"/>
          <w:i/>
          <w:sz w:val="22"/>
          <w:szCs w:val="24"/>
          <w:lang w:eastAsia="en-US"/>
        </w:rPr>
        <w:t xml:space="preserve">: </w:t>
      </w:r>
      <w:r w:rsidR="00C15350" w:rsidRPr="00656030">
        <w:rPr>
          <w:rFonts w:eastAsia="Batang"/>
          <w:i/>
          <w:sz w:val="22"/>
          <w:szCs w:val="24"/>
          <w:lang w:eastAsia="en-US"/>
        </w:rPr>
        <w:t>At least for CSI acquisition, for densit</w:t>
      </w:r>
      <w:r w:rsidR="004A304B">
        <w:rPr>
          <w:rFonts w:eastAsia="Batang"/>
          <w:i/>
          <w:sz w:val="22"/>
          <w:szCs w:val="24"/>
          <w:lang w:eastAsia="en-US"/>
        </w:rPr>
        <w:t>y D=1 RE/port/PRB and X&gt;4 ports</w:t>
      </w:r>
    </w:p>
    <w:p w14:paraId="21504438" w14:textId="281B305D" w:rsidR="007E1E0B" w:rsidRDefault="00744FAA" w:rsidP="00744FAA">
      <w:pPr>
        <w:pStyle w:val="maintext"/>
        <w:numPr>
          <w:ilvl w:val="0"/>
          <w:numId w:val="15"/>
        </w:numPr>
        <w:snapToGrid w:val="0"/>
        <w:spacing w:before="0" w:line="240" w:lineRule="auto"/>
        <w:ind w:firstLineChars="0"/>
        <w:rPr>
          <w:rFonts w:eastAsia="Batang"/>
          <w:i/>
          <w:sz w:val="22"/>
          <w:szCs w:val="24"/>
          <w:lang w:eastAsia="en-US"/>
        </w:rPr>
      </w:pPr>
      <w:r>
        <w:rPr>
          <w:rFonts w:eastAsia="Batang"/>
          <w:i/>
          <w:sz w:val="22"/>
          <w:szCs w:val="24"/>
          <w:lang w:eastAsia="en-US"/>
        </w:rPr>
        <w:t xml:space="preserve">Support the usage of component CSI-RS resources with </w:t>
      </w:r>
      <w:r w:rsidRPr="00744FAA">
        <w:rPr>
          <w:rFonts w:eastAsia="Batang"/>
          <w:i/>
          <w:sz w:val="22"/>
          <w:szCs w:val="24"/>
          <w:lang w:eastAsia="en-US"/>
        </w:rPr>
        <w:t>(Y, Z) = (4, 1) or (Y, Z) = (2, 2)</w:t>
      </w:r>
    </w:p>
    <w:p w14:paraId="361B1F2D" w14:textId="7A16DA58" w:rsidR="00744FAA" w:rsidRDefault="00744FAA" w:rsidP="00744FAA">
      <w:pPr>
        <w:pStyle w:val="maintext"/>
        <w:numPr>
          <w:ilvl w:val="0"/>
          <w:numId w:val="15"/>
        </w:numPr>
        <w:snapToGrid w:val="0"/>
        <w:spacing w:before="0" w:line="240" w:lineRule="auto"/>
        <w:ind w:firstLineChars="0"/>
        <w:rPr>
          <w:rFonts w:eastAsia="Batang"/>
          <w:i/>
          <w:sz w:val="22"/>
          <w:szCs w:val="24"/>
          <w:lang w:eastAsia="en-US"/>
        </w:rPr>
      </w:pPr>
      <w:r>
        <w:rPr>
          <w:rFonts w:eastAsia="Batang"/>
          <w:i/>
          <w:sz w:val="22"/>
          <w:szCs w:val="24"/>
          <w:lang w:eastAsia="en-US"/>
        </w:rPr>
        <w:t>For X-port CSI-RS resource, it only comprise</w:t>
      </w:r>
      <w:r w:rsidR="00FB1252">
        <w:rPr>
          <w:rFonts w:eastAsia="Batang"/>
          <w:i/>
          <w:sz w:val="22"/>
          <w:szCs w:val="24"/>
          <w:lang w:eastAsia="en-US"/>
        </w:rPr>
        <w:t>s</w:t>
      </w:r>
      <w:r>
        <w:rPr>
          <w:rFonts w:eastAsia="Batang"/>
          <w:i/>
          <w:sz w:val="22"/>
          <w:szCs w:val="24"/>
          <w:lang w:eastAsia="en-US"/>
        </w:rPr>
        <w:t xml:space="preserve"> one type of component CSI-RS resource</w:t>
      </w:r>
    </w:p>
    <w:p w14:paraId="4987CE73" w14:textId="12AF6E0C" w:rsidR="00744FAA" w:rsidRDefault="0075290A" w:rsidP="00744FAA">
      <w:pPr>
        <w:pStyle w:val="maintext"/>
        <w:numPr>
          <w:ilvl w:val="0"/>
          <w:numId w:val="15"/>
        </w:numPr>
        <w:snapToGrid w:val="0"/>
        <w:spacing w:before="0" w:line="240" w:lineRule="auto"/>
        <w:ind w:firstLineChars="0"/>
        <w:rPr>
          <w:rFonts w:eastAsia="Batang"/>
          <w:i/>
          <w:sz w:val="22"/>
          <w:szCs w:val="24"/>
          <w:lang w:eastAsia="en-US"/>
        </w:rPr>
      </w:pPr>
      <w:r>
        <w:rPr>
          <w:rFonts w:eastAsia="Batang"/>
          <w:i/>
          <w:sz w:val="22"/>
          <w:szCs w:val="24"/>
          <w:lang w:eastAsia="en-US"/>
        </w:rPr>
        <w:t>CDM pattern cannot cross non-consecutive component CSI-RS resources</w:t>
      </w:r>
    </w:p>
    <w:p w14:paraId="5339243D" w14:textId="1071E846" w:rsidR="0057106F" w:rsidRDefault="00472466" w:rsidP="004746E0">
      <w:pPr>
        <w:spacing w:before="120" w:after="120"/>
        <w:ind w:left="0" w:firstLine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For</w:t>
      </w:r>
      <w:r w:rsidR="003D3702">
        <w:rPr>
          <w:rFonts w:ascii="Times New Roman" w:hAnsi="Times New Roman"/>
          <w:sz w:val="22"/>
        </w:rPr>
        <w:t xml:space="preserve"> the time location </w:t>
      </w:r>
      <w:r w:rsidR="00876CEF">
        <w:rPr>
          <w:rFonts w:ascii="Times New Roman" w:hAnsi="Times New Roman"/>
          <w:sz w:val="22"/>
        </w:rPr>
        <w:t>of CSI-RS for CSI acquisition, d</w:t>
      </w:r>
      <w:r w:rsidR="003D3702">
        <w:rPr>
          <w:rFonts w:ascii="Times New Roman" w:hAnsi="Times New Roman"/>
          <w:sz w:val="22"/>
        </w:rPr>
        <w:t xml:space="preserve">ue to </w:t>
      </w:r>
      <w:r w:rsidR="00CE10A6">
        <w:rPr>
          <w:rFonts w:ascii="Times New Roman" w:hAnsi="Times New Roman"/>
          <w:sz w:val="22"/>
        </w:rPr>
        <w:t>the fact that</w:t>
      </w:r>
      <w:r w:rsidR="003D3702">
        <w:rPr>
          <w:rFonts w:ascii="Times New Roman" w:hAnsi="Times New Roman"/>
          <w:sz w:val="22"/>
        </w:rPr>
        <w:t xml:space="preserve"> control channel </w:t>
      </w:r>
      <w:r w:rsidR="00CE10A6">
        <w:rPr>
          <w:rFonts w:ascii="Times New Roman" w:hAnsi="Times New Roman"/>
          <w:sz w:val="22"/>
        </w:rPr>
        <w:t xml:space="preserve">and </w:t>
      </w:r>
      <w:r w:rsidR="0037350D">
        <w:rPr>
          <w:rFonts w:ascii="Times New Roman" w:hAnsi="Times New Roman"/>
          <w:sz w:val="22"/>
        </w:rPr>
        <w:t xml:space="preserve">front-loaded </w:t>
      </w:r>
      <w:r w:rsidR="00CE10A6">
        <w:rPr>
          <w:rFonts w:ascii="Times New Roman" w:hAnsi="Times New Roman"/>
          <w:sz w:val="22"/>
        </w:rPr>
        <w:t>DMRS may occupy the first</w:t>
      </w:r>
      <w:r w:rsidR="003D3702">
        <w:rPr>
          <w:rFonts w:ascii="Times New Roman" w:hAnsi="Times New Roman"/>
          <w:sz w:val="22"/>
        </w:rPr>
        <w:t xml:space="preserve"> </w:t>
      </w:r>
      <w:r w:rsidR="00CE10A6">
        <w:rPr>
          <w:rFonts w:ascii="Times New Roman" w:hAnsi="Times New Roman"/>
          <w:sz w:val="22"/>
        </w:rPr>
        <w:t>t</w:t>
      </w:r>
      <w:r w:rsidR="009642B9">
        <w:rPr>
          <w:rFonts w:ascii="Times New Roman" w:hAnsi="Times New Roman"/>
          <w:sz w:val="22"/>
        </w:rPr>
        <w:t xml:space="preserve">hree or four symbols in a </w:t>
      </w:r>
      <w:r>
        <w:rPr>
          <w:rFonts w:ascii="Times New Roman" w:hAnsi="Times New Roman"/>
          <w:sz w:val="22"/>
        </w:rPr>
        <w:t>subframe</w:t>
      </w:r>
      <w:r w:rsidR="009642B9">
        <w:rPr>
          <w:rFonts w:ascii="Times New Roman" w:hAnsi="Times New Roman"/>
          <w:sz w:val="22"/>
        </w:rPr>
        <w:t xml:space="preserve">. </w:t>
      </w:r>
      <w:r w:rsidR="00EB7EB3">
        <w:rPr>
          <w:rFonts w:ascii="Times New Roman" w:hAnsi="Times New Roman"/>
          <w:sz w:val="22"/>
        </w:rPr>
        <w:t>In order to achieve fast CSI acquisition, i</w:t>
      </w:r>
      <w:r w:rsidR="00A048A3">
        <w:rPr>
          <w:rFonts w:ascii="Times New Roman" w:hAnsi="Times New Roman"/>
          <w:sz w:val="22"/>
        </w:rPr>
        <w:t xml:space="preserve">t is </w:t>
      </w:r>
      <w:r w:rsidR="00EB7EB3">
        <w:rPr>
          <w:rFonts w:ascii="Times New Roman" w:hAnsi="Times New Roman"/>
          <w:sz w:val="22"/>
        </w:rPr>
        <w:t xml:space="preserve">beneficial </w:t>
      </w:r>
      <w:r w:rsidR="009642B9">
        <w:rPr>
          <w:rFonts w:ascii="Times New Roman" w:hAnsi="Times New Roman"/>
          <w:sz w:val="22"/>
        </w:rPr>
        <w:t>to place the CSI-RS in the front of a s</w:t>
      </w:r>
      <w:r w:rsidR="00853069">
        <w:rPr>
          <w:rFonts w:ascii="Times New Roman" w:hAnsi="Times New Roman"/>
          <w:sz w:val="22"/>
        </w:rPr>
        <w:t>lot</w:t>
      </w:r>
      <w:r w:rsidR="009642B9">
        <w:rPr>
          <w:rFonts w:ascii="Times New Roman" w:hAnsi="Times New Roman"/>
          <w:sz w:val="22"/>
        </w:rPr>
        <w:t xml:space="preserve">, </w:t>
      </w:r>
      <w:r w:rsidR="00760867">
        <w:rPr>
          <w:rFonts w:ascii="Times New Roman" w:hAnsi="Times New Roman"/>
          <w:sz w:val="22"/>
        </w:rPr>
        <w:t xml:space="preserve">just after </w:t>
      </w:r>
      <w:r w:rsidR="00EB7EB3">
        <w:rPr>
          <w:rFonts w:ascii="Times New Roman" w:hAnsi="Times New Roman"/>
          <w:sz w:val="22"/>
        </w:rPr>
        <w:t>front-loaded DMRS.</w:t>
      </w:r>
    </w:p>
    <w:p w14:paraId="5230210F" w14:textId="6410A7A9" w:rsidR="00656030" w:rsidRPr="00656030" w:rsidRDefault="0089550E" w:rsidP="002A59BE">
      <w:pPr>
        <w:spacing w:after="120"/>
        <w:ind w:left="0" w:firstLine="0"/>
        <w:jc w:val="both"/>
        <w:rPr>
          <w:rFonts w:eastAsia="宋体"/>
          <w:i/>
          <w:lang w:val="en-US" w:eastAsia="zh-CN"/>
        </w:rPr>
      </w:pPr>
      <w:r>
        <w:rPr>
          <w:rFonts w:eastAsiaTheme="minorEastAsia" w:hint="eastAsia"/>
          <w:b/>
          <w:i/>
          <w:sz w:val="22"/>
          <w:lang w:eastAsia="zh-CN"/>
        </w:rPr>
        <w:t>Proposal 3</w:t>
      </w:r>
      <w:r w:rsidR="009642B9" w:rsidRPr="0053024E">
        <w:rPr>
          <w:rFonts w:eastAsiaTheme="minorEastAsia" w:hint="eastAsia"/>
          <w:i/>
          <w:sz w:val="22"/>
          <w:lang w:eastAsia="zh-CN"/>
        </w:rPr>
        <w:t xml:space="preserve">: </w:t>
      </w:r>
      <w:r w:rsidR="009642B9">
        <w:rPr>
          <w:rFonts w:eastAsia="宋体"/>
          <w:i/>
          <w:lang w:val="en-US" w:eastAsia="zh-CN"/>
        </w:rPr>
        <w:t xml:space="preserve">Support CSI-RS </w:t>
      </w:r>
      <w:r w:rsidR="00110196">
        <w:rPr>
          <w:rFonts w:eastAsia="宋体"/>
          <w:i/>
          <w:lang w:val="en-US" w:eastAsia="zh-CN"/>
        </w:rPr>
        <w:t xml:space="preserve">located </w:t>
      </w:r>
      <w:r w:rsidR="009642B9">
        <w:rPr>
          <w:rFonts w:eastAsia="宋体"/>
          <w:i/>
          <w:lang w:val="en-US" w:eastAsia="zh-CN"/>
        </w:rPr>
        <w:t>in the front of a s</w:t>
      </w:r>
      <w:r w:rsidR="00853069">
        <w:rPr>
          <w:rFonts w:eastAsia="宋体"/>
          <w:i/>
          <w:lang w:val="en-US" w:eastAsia="zh-CN"/>
        </w:rPr>
        <w:t>lot</w:t>
      </w:r>
      <w:r w:rsidR="00110196">
        <w:rPr>
          <w:rFonts w:eastAsia="宋体"/>
          <w:i/>
          <w:lang w:val="en-US" w:eastAsia="zh-CN"/>
        </w:rPr>
        <w:t xml:space="preserve"> for </w:t>
      </w:r>
      <w:r w:rsidR="000F3010">
        <w:rPr>
          <w:rFonts w:eastAsia="宋体"/>
          <w:i/>
          <w:lang w:val="en-US" w:eastAsia="zh-CN"/>
        </w:rPr>
        <w:t xml:space="preserve">fast </w:t>
      </w:r>
      <w:r w:rsidR="00110196">
        <w:rPr>
          <w:rFonts w:eastAsia="宋体"/>
          <w:i/>
          <w:lang w:val="en-US" w:eastAsia="zh-CN"/>
        </w:rPr>
        <w:t>CSI acquisition</w:t>
      </w:r>
    </w:p>
    <w:p w14:paraId="1B7121AE" w14:textId="63F7558E" w:rsidR="00073EB7" w:rsidRDefault="00073EB7" w:rsidP="00073EB7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CSI-RS </w:t>
      </w:r>
      <w:r w:rsidR="00125759">
        <w:rPr>
          <w:lang w:eastAsia="zh-CN"/>
        </w:rPr>
        <w:t>d</w:t>
      </w:r>
      <w:r w:rsidR="00DB1871">
        <w:rPr>
          <w:lang w:eastAsia="zh-CN"/>
        </w:rPr>
        <w:t>ensity</w:t>
      </w:r>
      <w:r w:rsidR="000F3010">
        <w:rPr>
          <w:lang w:eastAsia="zh-CN"/>
        </w:rPr>
        <w:t xml:space="preserve"> reduction</w:t>
      </w:r>
    </w:p>
    <w:p w14:paraId="03D7F8B8" w14:textId="4E2ABDA8" w:rsidR="00B05AED" w:rsidRDefault="00221D9C" w:rsidP="00B05AED">
      <w:pPr>
        <w:spacing w:after="120"/>
        <w:ind w:left="0" w:firstLine="0"/>
        <w:jc w:val="center"/>
        <w:rPr>
          <w:rFonts w:ascii="Times New Roman" w:eastAsiaTheme="minorEastAsia" w:hAnsi="Times New Roman"/>
          <w:sz w:val="22"/>
          <w:lang w:eastAsia="zh-CN"/>
        </w:rPr>
      </w:pPr>
      <w:r w:rsidRPr="00221D9C">
        <w:rPr>
          <w:rFonts w:ascii="Times New Roman" w:eastAsiaTheme="minorEastAsia" w:hAnsi="Times New Roman"/>
          <w:sz w:val="22"/>
          <w:lang w:eastAsia="zh-CN"/>
        </w:rPr>
        <w:object w:dxaOrig="7879" w:dyaOrig="6877" w14:anchorId="718834DB">
          <v:shape id="_x0000_i1030" type="#_x0000_t75" style="width:188.15pt;height:165.05pt" o:ole="">
            <v:imagedata r:id="rId17" o:title=""/>
          </v:shape>
          <o:OLEObject Type="Embed" ProgID="Visio.Drawing.11" ShapeID="_x0000_i1030" DrawAspect="Content" ObjectID="_1559126441" r:id="rId18"/>
        </w:object>
      </w:r>
    </w:p>
    <w:p w14:paraId="0F6D67C2" w14:textId="2E5E8A98" w:rsidR="00B05AED" w:rsidRPr="00674C61" w:rsidRDefault="00B05AED" w:rsidP="004F0E23">
      <w:pPr>
        <w:pStyle w:val="maintext"/>
        <w:spacing w:before="120" w:after="120"/>
        <w:ind w:firstLineChars="0" w:firstLine="0"/>
        <w:jc w:val="center"/>
        <w:rPr>
          <w:rFonts w:eastAsia="宋体"/>
          <w:b/>
          <w:lang w:eastAsia="zh-CN"/>
        </w:rPr>
      </w:pPr>
      <w:r w:rsidRPr="00F0368A">
        <w:rPr>
          <w:rFonts w:hint="eastAsia"/>
          <w:b/>
          <w:lang w:eastAsia="zh-CN"/>
        </w:rPr>
        <w:t>Fig</w:t>
      </w:r>
      <w:r>
        <w:rPr>
          <w:rFonts w:hint="eastAsia"/>
          <w:b/>
          <w:lang w:eastAsia="zh-CN"/>
        </w:rPr>
        <w:t>ure</w:t>
      </w:r>
      <w:r w:rsidRPr="00F0368A"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6</w:t>
      </w:r>
      <w:r w:rsidRPr="00F0368A">
        <w:rPr>
          <w:rFonts w:hint="eastAsia"/>
          <w:b/>
          <w:lang w:eastAsia="zh-CN"/>
        </w:rPr>
        <w:t>.</w:t>
      </w:r>
      <w:r>
        <w:rPr>
          <w:rFonts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Example</w:t>
      </w:r>
      <w:r w:rsidR="00B15572">
        <w:rPr>
          <w:rFonts w:eastAsia="宋体"/>
          <w:b/>
          <w:lang w:eastAsia="zh-CN"/>
        </w:rPr>
        <w:t>s</w:t>
      </w:r>
      <w:r w:rsidR="00405A7F">
        <w:rPr>
          <w:rFonts w:eastAsia="宋体"/>
          <w:b/>
          <w:lang w:eastAsia="zh-CN"/>
        </w:rPr>
        <w:t xml:space="preserve"> </w:t>
      </w:r>
      <w:r w:rsidR="00B15572">
        <w:rPr>
          <w:rFonts w:eastAsia="宋体"/>
          <w:b/>
          <w:lang w:eastAsia="zh-CN"/>
        </w:rPr>
        <w:t xml:space="preserve">of </w:t>
      </w:r>
      <w:r w:rsidR="0075290A">
        <w:rPr>
          <w:rFonts w:eastAsia="宋体"/>
          <w:b/>
          <w:lang w:eastAsia="zh-CN"/>
        </w:rPr>
        <w:t>24-port</w:t>
      </w:r>
      <w:r w:rsidR="00B15572">
        <w:rPr>
          <w:rFonts w:eastAsia="宋体"/>
          <w:b/>
          <w:lang w:eastAsia="zh-CN"/>
        </w:rPr>
        <w:t xml:space="preserve"> CSI-RS</w:t>
      </w:r>
      <w:r>
        <w:rPr>
          <w:rFonts w:eastAsia="宋体"/>
          <w:b/>
          <w:lang w:eastAsia="zh-CN"/>
        </w:rPr>
        <w:t xml:space="preserve"> with 1/2 RE/port/PRB </w:t>
      </w:r>
      <w:r w:rsidR="00405A7F">
        <w:rPr>
          <w:rFonts w:eastAsia="宋体"/>
          <w:b/>
          <w:lang w:eastAsia="zh-CN"/>
        </w:rPr>
        <w:t>with</w:t>
      </w:r>
      <w:r>
        <w:rPr>
          <w:rFonts w:eastAsia="宋体"/>
          <w:b/>
          <w:lang w:eastAsia="zh-CN"/>
        </w:rPr>
        <w:t xml:space="preserve"> different</w:t>
      </w:r>
      <w:r w:rsidR="005B1405">
        <w:rPr>
          <w:rFonts w:eastAsia="宋体"/>
          <w:b/>
          <w:lang w:eastAsia="zh-CN"/>
        </w:rPr>
        <w:t xml:space="preserve"> PRB comb</w:t>
      </w:r>
      <w:r>
        <w:rPr>
          <w:rFonts w:eastAsia="宋体"/>
          <w:b/>
          <w:lang w:eastAsia="zh-CN"/>
        </w:rPr>
        <w:t xml:space="preserve"> offset values</w:t>
      </w:r>
    </w:p>
    <w:p w14:paraId="5E25D2E5" w14:textId="58BAA96D" w:rsidR="00073EB7" w:rsidRDefault="009642B9" w:rsidP="007A00AD">
      <w:pPr>
        <w:spacing w:after="120"/>
        <w:ind w:left="0" w:firstLine="0"/>
        <w:jc w:val="both"/>
        <w:rPr>
          <w:rFonts w:ascii="Times New Roman" w:eastAsiaTheme="minorEastAsia" w:hAnsi="Times New Roman"/>
          <w:sz w:val="22"/>
          <w:lang w:eastAsia="zh-CN"/>
        </w:rPr>
      </w:pPr>
      <w:r>
        <w:rPr>
          <w:rFonts w:ascii="Times New Roman" w:eastAsiaTheme="minorEastAsia" w:hAnsi="Times New Roman" w:hint="eastAsia"/>
          <w:sz w:val="22"/>
          <w:lang w:eastAsia="zh-CN"/>
        </w:rPr>
        <w:t>I</w:t>
      </w:r>
      <w:r w:rsidR="00C97607">
        <w:rPr>
          <w:rFonts w:ascii="Times New Roman" w:eastAsiaTheme="minorEastAsia" w:hAnsi="Times New Roman" w:hint="eastAsia"/>
          <w:sz w:val="22"/>
          <w:lang w:eastAsia="zh-CN"/>
        </w:rPr>
        <w:t xml:space="preserve">t was agreed in RAN1#88bis that </w:t>
      </w:r>
      <w:r w:rsidR="00190A47">
        <w:rPr>
          <w:rFonts w:ascii="Times New Roman" w:eastAsiaTheme="minorEastAsia" w:hAnsi="Times New Roman"/>
          <w:sz w:val="22"/>
          <w:lang w:eastAsia="zh-CN"/>
        </w:rPr>
        <w:t xml:space="preserve">PRB-level comb-type transmission with </w:t>
      </w:r>
      <w:r w:rsidR="00C97607">
        <w:rPr>
          <w:rFonts w:ascii="Times New Roman" w:eastAsiaTheme="minorEastAsia" w:hAnsi="Times New Roman" w:hint="eastAsia"/>
          <w:sz w:val="22"/>
          <w:lang w:eastAsia="zh-CN"/>
        </w:rPr>
        <w:t>1/2 RE/port/PRB density i</w:t>
      </w:r>
      <w:r w:rsidR="00C97607">
        <w:rPr>
          <w:rFonts w:ascii="Times New Roman" w:eastAsiaTheme="minorEastAsia" w:hAnsi="Times New Roman"/>
          <w:sz w:val="22"/>
          <w:lang w:eastAsia="zh-CN"/>
        </w:rPr>
        <w:t xml:space="preserve">s supported to reduce </w:t>
      </w:r>
      <w:r w:rsidR="007F5440">
        <w:rPr>
          <w:rFonts w:ascii="Times New Roman" w:eastAsiaTheme="minorEastAsia" w:hAnsi="Times New Roman"/>
          <w:sz w:val="22"/>
          <w:lang w:eastAsia="zh-CN"/>
        </w:rPr>
        <w:t>CSI-RS overhead.</w:t>
      </w:r>
      <w:r w:rsidR="00190A47">
        <w:rPr>
          <w:rFonts w:ascii="Times New Roman" w:eastAsiaTheme="minorEastAsia" w:hAnsi="Times New Roman"/>
          <w:sz w:val="22"/>
          <w:lang w:eastAsia="zh-CN"/>
        </w:rPr>
        <w:t xml:space="preserve"> </w:t>
      </w:r>
      <w:r w:rsidR="007F5440">
        <w:rPr>
          <w:rFonts w:ascii="Times New Roman" w:eastAsiaTheme="minorEastAsia" w:hAnsi="Times New Roman"/>
          <w:sz w:val="22"/>
          <w:lang w:eastAsia="zh-CN"/>
        </w:rPr>
        <w:t xml:space="preserve">The density of 1 RE/port/PRB can be designed as </w:t>
      </w:r>
      <w:r w:rsidR="00FB1252">
        <w:rPr>
          <w:rFonts w:ascii="Times New Roman" w:eastAsiaTheme="minorEastAsia" w:hAnsi="Times New Roman"/>
          <w:sz w:val="22"/>
          <w:lang w:eastAsia="zh-CN"/>
        </w:rPr>
        <w:t xml:space="preserve">a </w:t>
      </w:r>
      <w:r w:rsidR="007F5440">
        <w:rPr>
          <w:rFonts w:ascii="Times New Roman" w:eastAsiaTheme="minorEastAsia" w:hAnsi="Times New Roman"/>
          <w:sz w:val="22"/>
          <w:lang w:eastAsia="zh-CN"/>
        </w:rPr>
        <w:t xml:space="preserve">baseline, and </w:t>
      </w:r>
      <w:r w:rsidR="00190A47">
        <w:rPr>
          <w:rFonts w:ascii="Times New Roman" w:eastAsiaTheme="minorEastAsia" w:hAnsi="Times New Roman"/>
          <w:sz w:val="22"/>
          <w:lang w:eastAsia="zh-CN"/>
        </w:rPr>
        <w:t xml:space="preserve">configurable </w:t>
      </w:r>
      <w:r w:rsidR="007F5440">
        <w:rPr>
          <w:rFonts w:ascii="Times New Roman" w:eastAsiaTheme="minorEastAsia" w:hAnsi="Times New Roman"/>
          <w:sz w:val="22"/>
          <w:lang w:eastAsia="zh-CN"/>
        </w:rPr>
        <w:t>CSI-RS densities</w:t>
      </w:r>
      <w:r w:rsidR="00190A47">
        <w:rPr>
          <w:rFonts w:ascii="Times New Roman" w:eastAsiaTheme="minorEastAsia" w:hAnsi="Times New Roman"/>
          <w:sz w:val="22"/>
          <w:lang w:eastAsia="zh-CN"/>
        </w:rPr>
        <w:t xml:space="preserve"> should be adopted to </w:t>
      </w:r>
      <w:r w:rsidR="007F5440">
        <w:rPr>
          <w:rFonts w:ascii="Times New Roman" w:eastAsiaTheme="minorEastAsia" w:hAnsi="Times New Roman"/>
          <w:sz w:val="22"/>
          <w:lang w:eastAsia="zh-CN"/>
        </w:rPr>
        <w:t>achieve different</w:t>
      </w:r>
      <w:r w:rsidR="00190A47">
        <w:rPr>
          <w:rFonts w:ascii="Times New Roman" w:eastAsiaTheme="minorEastAsia" w:hAnsi="Times New Roman"/>
          <w:sz w:val="22"/>
          <w:lang w:eastAsia="zh-CN"/>
        </w:rPr>
        <w:t xml:space="preserve"> CSI acquisition granul</w:t>
      </w:r>
      <w:r w:rsidR="007F5440">
        <w:rPr>
          <w:rFonts w:ascii="Times New Roman" w:eastAsiaTheme="minorEastAsia" w:hAnsi="Times New Roman"/>
          <w:sz w:val="22"/>
          <w:lang w:eastAsia="zh-CN"/>
        </w:rPr>
        <w:t>arities</w:t>
      </w:r>
      <w:r w:rsidR="00110196">
        <w:rPr>
          <w:rFonts w:ascii="Times New Roman" w:eastAsiaTheme="minorEastAsia" w:hAnsi="Times New Roman"/>
          <w:sz w:val="22"/>
          <w:lang w:eastAsia="zh-CN"/>
        </w:rPr>
        <w:t>. For X&gt;=16 port</w:t>
      </w:r>
      <w:r w:rsidR="00C93B2F">
        <w:rPr>
          <w:rFonts w:ascii="Times New Roman" w:eastAsiaTheme="minorEastAsia" w:hAnsi="Times New Roman"/>
          <w:sz w:val="22"/>
          <w:lang w:eastAsia="zh-CN"/>
        </w:rPr>
        <w:t>s</w:t>
      </w:r>
      <w:r w:rsidR="00110196">
        <w:rPr>
          <w:rFonts w:ascii="Times New Roman" w:eastAsiaTheme="minorEastAsia" w:hAnsi="Times New Roman"/>
          <w:sz w:val="22"/>
          <w:lang w:eastAsia="zh-CN"/>
        </w:rPr>
        <w:t xml:space="preserve"> CSI-RS resource, it is </w:t>
      </w:r>
      <w:r w:rsidR="002D052F">
        <w:rPr>
          <w:rFonts w:ascii="Times New Roman" w:eastAsiaTheme="minorEastAsia" w:hAnsi="Times New Roman"/>
          <w:sz w:val="22"/>
          <w:lang w:eastAsia="zh-CN"/>
        </w:rPr>
        <w:t>beneficial</w:t>
      </w:r>
      <w:r w:rsidR="00110196">
        <w:rPr>
          <w:rFonts w:ascii="Times New Roman" w:eastAsiaTheme="minorEastAsia" w:hAnsi="Times New Roman"/>
          <w:sz w:val="22"/>
          <w:lang w:eastAsia="zh-CN"/>
        </w:rPr>
        <w:t xml:space="preserve"> to support the density of 1/2 RE/port/PRB. </w:t>
      </w:r>
      <w:r w:rsidR="0023584D">
        <w:rPr>
          <w:rFonts w:ascii="Times New Roman" w:eastAsiaTheme="minorEastAsia" w:hAnsi="Times New Roman"/>
          <w:sz w:val="22"/>
          <w:lang w:eastAsia="zh-CN"/>
        </w:rPr>
        <w:t>In this case, w</w:t>
      </w:r>
      <w:r w:rsidR="00280682">
        <w:rPr>
          <w:rFonts w:ascii="Times New Roman" w:eastAsiaTheme="minorEastAsia" w:hAnsi="Times New Roman"/>
          <w:sz w:val="22"/>
          <w:lang w:eastAsia="zh-CN"/>
        </w:rPr>
        <w:t xml:space="preserve">e propose to use same </w:t>
      </w:r>
      <w:r w:rsidR="005B1405">
        <w:rPr>
          <w:rFonts w:ascii="Times New Roman" w:eastAsiaTheme="minorEastAsia" w:hAnsi="Times New Roman"/>
          <w:sz w:val="22"/>
          <w:lang w:eastAsia="zh-CN"/>
        </w:rPr>
        <w:t xml:space="preserve">PRB comb </w:t>
      </w:r>
      <w:r w:rsidR="00280682">
        <w:rPr>
          <w:rFonts w:ascii="Times New Roman" w:eastAsiaTheme="minorEastAsia" w:hAnsi="Times New Roman"/>
          <w:sz w:val="22"/>
          <w:lang w:eastAsia="zh-CN"/>
        </w:rPr>
        <w:t>offset va</w:t>
      </w:r>
      <w:r w:rsidR="0023584D">
        <w:rPr>
          <w:rFonts w:ascii="Times New Roman" w:eastAsiaTheme="minorEastAsia" w:hAnsi="Times New Roman"/>
          <w:sz w:val="22"/>
          <w:lang w:eastAsia="zh-CN"/>
        </w:rPr>
        <w:t>l</w:t>
      </w:r>
      <w:r w:rsidR="00280682">
        <w:rPr>
          <w:rFonts w:ascii="Times New Roman" w:eastAsiaTheme="minorEastAsia" w:hAnsi="Times New Roman"/>
          <w:sz w:val="22"/>
          <w:lang w:eastAsia="zh-CN"/>
        </w:rPr>
        <w:t>u</w:t>
      </w:r>
      <w:r w:rsidR="0023584D">
        <w:rPr>
          <w:rFonts w:ascii="Times New Roman" w:eastAsiaTheme="minorEastAsia" w:hAnsi="Times New Roman"/>
          <w:sz w:val="22"/>
          <w:lang w:eastAsia="zh-CN"/>
        </w:rPr>
        <w:t>e across antenna ports</w:t>
      </w:r>
      <w:r w:rsidR="002904A3">
        <w:rPr>
          <w:rFonts w:ascii="Times New Roman" w:eastAsiaTheme="minorEastAsia" w:hAnsi="Times New Roman"/>
          <w:sz w:val="22"/>
          <w:lang w:eastAsia="zh-CN"/>
        </w:rPr>
        <w:t>.</w:t>
      </w:r>
      <w:r w:rsidR="00854707">
        <w:rPr>
          <w:rFonts w:ascii="Times New Roman" w:eastAsiaTheme="minorEastAsia" w:hAnsi="Times New Roman"/>
          <w:sz w:val="22"/>
          <w:lang w:eastAsia="zh-CN"/>
        </w:rPr>
        <w:t xml:space="preserve"> </w:t>
      </w:r>
      <w:r w:rsidR="00861554">
        <w:rPr>
          <w:rFonts w:ascii="Times New Roman" w:eastAsiaTheme="minorEastAsia" w:hAnsi="Times New Roman"/>
          <w:sz w:val="22"/>
          <w:lang w:eastAsia="zh-CN"/>
        </w:rPr>
        <w:t>D</w:t>
      </w:r>
      <w:r w:rsidR="00854707">
        <w:rPr>
          <w:rFonts w:ascii="Times New Roman" w:eastAsiaTheme="minorEastAsia" w:hAnsi="Times New Roman"/>
          <w:sz w:val="22"/>
          <w:lang w:eastAsia="zh-CN"/>
        </w:rPr>
        <w:t xml:space="preserve">ifferent </w:t>
      </w:r>
      <w:r w:rsidR="005B1405">
        <w:rPr>
          <w:rFonts w:ascii="Times New Roman" w:eastAsiaTheme="minorEastAsia" w:hAnsi="Times New Roman"/>
          <w:sz w:val="22"/>
          <w:lang w:eastAsia="zh-CN"/>
        </w:rPr>
        <w:t xml:space="preserve">PRB comb </w:t>
      </w:r>
      <w:r w:rsidR="00854707">
        <w:rPr>
          <w:rFonts w:ascii="Times New Roman" w:eastAsiaTheme="minorEastAsia" w:hAnsi="Times New Roman"/>
          <w:sz w:val="22"/>
          <w:lang w:eastAsia="zh-CN"/>
        </w:rPr>
        <w:t>offset values across antenna ports</w:t>
      </w:r>
      <w:r w:rsidR="00020037">
        <w:rPr>
          <w:rFonts w:ascii="Times New Roman" w:eastAsiaTheme="minorEastAsia" w:hAnsi="Times New Roman"/>
          <w:sz w:val="22"/>
          <w:lang w:eastAsia="zh-CN"/>
        </w:rPr>
        <w:t xml:space="preserve"> </w:t>
      </w:r>
      <w:r w:rsidR="00854707">
        <w:rPr>
          <w:rFonts w:ascii="Times New Roman" w:eastAsiaTheme="minorEastAsia" w:hAnsi="Times New Roman"/>
          <w:sz w:val="22"/>
          <w:lang w:eastAsia="zh-CN"/>
        </w:rPr>
        <w:t>should be studied further.</w:t>
      </w:r>
      <w:r w:rsidR="00020037">
        <w:rPr>
          <w:rFonts w:ascii="Times New Roman" w:eastAsiaTheme="minorEastAsia" w:hAnsi="Times New Roman"/>
          <w:sz w:val="22"/>
          <w:lang w:eastAsia="zh-CN"/>
        </w:rPr>
        <w:t xml:space="preserve"> Two examples of 24-port CSI-RS resource with 1/2 RE/port/PRB</w:t>
      </w:r>
      <w:r w:rsidR="00522FA8">
        <w:rPr>
          <w:rFonts w:ascii="Times New Roman" w:eastAsiaTheme="minorEastAsia" w:hAnsi="Times New Roman"/>
          <w:sz w:val="22"/>
          <w:lang w:eastAsia="zh-CN"/>
        </w:rPr>
        <w:t xml:space="preserve"> and with different </w:t>
      </w:r>
      <w:r w:rsidR="00221D9C">
        <w:rPr>
          <w:rFonts w:ascii="Times New Roman" w:eastAsiaTheme="minorEastAsia" w:hAnsi="Times New Roman"/>
          <w:sz w:val="22"/>
          <w:lang w:eastAsia="zh-CN"/>
        </w:rPr>
        <w:t xml:space="preserve">PRB comb </w:t>
      </w:r>
      <w:r w:rsidR="00522FA8">
        <w:rPr>
          <w:rFonts w:ascii="Times New Roman" w:eastAsiaTheme="minorEastAsia" w:hAnsi="Times New Roman"/>
          <w:sz w:val="22"/>
          <w:lang w:eastAsia="zh-CN"/>
        </w:rPr>
        <w:t>offset values</w:t>
      </w:r>
      <w:r w:rsidR="00020037">
        <w:rPr>
          <w:rFonts w:ascii="Times New Roman" w:eastAsiaTheme="minorEastAsia" w:hAnsi="Times New Roman"/>
          <w:sz w:val="22"/>
          <w:lang w:eastAsia="zh-CN"/>
        </w:rPr>
        <w:t xml:space="preserve"> </w:t>
      </w:r>
      <w:r w:rsidR="0085337E">
        <w:rPr>
          <w:rFonts w:ascii="Times New Roman" w:eastAsiaTheme="minorEastAsia" w:hAnsi="Times New Roman"/>
          <w:sz w:val="22"/>
          <w:lang w:eastAsia="zh-CN"/>
        </w:rPr>
        <w:t xml:space="preserve">across antenna ports </w:t>
      </w:r>
      <w:r w:rsidR="00020037">
        <w:rPr>
          <w:rFonts w:ascii="Times New Roman" w:eastAsiaTheme="minorEastAsia" w:hAnsi="Times New Roman"/>
          <w:sz w:val="22"/>
          <w:lang w:eastAsia="zh-CN"/>
        </w:rPr>
        <w:t>are shown in Fig. 6</w:t>
      </w:r>
      <w:r w:rsidR="00972140">
        <w:rPr>
          <w:rFonts w:ascii="Times New Roman" w:eastAsiaTheme="minorEastAsia" w:hAnsi="Times New Roman"/>
          <w:sz w:val="22"/>
          <w:lang w:eastAsia="zh-CN"/>
        </w:rPr>
        <w:t>,</w:t>
      </w:r>
      <w:r w:rsidR="004F0E23">
        <w:rPr>
          <w:rFonts w:ascii="Times New Roman" w:eastAsiaTheme="minorEastAsia" w:hAnsi="Times New Roman"/>
          <w:sz w:val="22"/>
          <w:lang w:eastAsia="zh-CN"/>
        </w:rPr>
        <w:t xml:space="preserve"> in which</w:t>
      </w:r>
      <w:r w:rsidR="00972140">
        <w:rPr>
          <w:rFonts w:ascii="Times New Roman" w:eastAsiaTheme="minorEastAsia" w:hAnsi="Times New Roman"/>
          <w:sz w:val="22"/>
          <w:lang w:eastAsia="zh-CN"/>
        </w:rPr>
        <w:t xml:space="preserve"> the RE locations in each PRB are same for the left pattern while different for the right pattern.</w:t>
      </w:r>
    </w:p>
    <w:p w14:paraId="39125039" w14:textId="7D68DE28" w:rsidR="0023584D" w:rsidRDefault="0023584D" w:rsidP="0023584D">
      <w:pPr>
        <w:pStyle w:val="maintext"/>
        <w:snapToGrid w:val="0"/>
        <w:spacing w:before="0" w:line="240" w:lineRule="auto"/>
        <w:ind w:firstLineChars="0" w:firstLine="0"/>
        <w:rPr>
          <w:rFonts w:eastAsia="宋体"/>
          <w:i/>
          <w:sz w:val="22"/>
          <w:szCs w:val="22"/>
          <w:lang w:val="en-US" w:eastAsia="zh-CN"/>
        </w:rPr>
      </w:pPr>
      <w:r w:rsidRPr="00F54030">
        <w:rPr>
          <w:rFonts w:eastAsiaTheme="minorEastAsia" w:hint="eastAsia"/>
          <w:b/>
          <w:i/>
          <w:sz w:val="22"/>
          <w:szCs w:val="22"/>
          <w:lang w:eastAsia="zh-CN"/>
        </w:rPr>
        <w:t xml:space="preserve">Proposal </w:t>
      </w:r>
      <w:r w:rsidRPr="00F54030">
        <w:rPr>
          <w:rFonts w:eastAsiaTheme="minorEastAsia"/>
          <w:b/>
          <w:i/>
          <w:sz w:val="22"/>
          <w:szCs w:val="22"/>
          <w:lang w:eastAsia="zh-CN"/>
        </w:rPr>
        <w:t>4</w:t>
      </w:r>
      <w:r w:rsidRPr="00F54030">
        <w:rPr>
          <w:rFonts w:eastAsiaTheme="minorEastAsia" w:hint="eastAsia"/>
          <w:i/>
          <w:sz w:val="22"/>
          <w:szCs w:val="22"/>
          <w:lang w:eastAsia="zh-CN"/>
        </w:rPr>
        <w:t xml:space="preserve">: </w:t>
      </w:r>
      <w:r w:rsidRPr="00F54030">
        <w:rPr>
          <w:rFonts w:eastAsia="宋体"/>
          <w:i/>
          <w:sz w:val="22"/>
          <w:szCs w:val="22"/>
          <w:lang w:val="en-US" w:eastAsia="zh-CN"/>
        </w:rPr>
        <w:t>Support PRB-level com</w:t>
      </w:r>
      <w:r>
        <w:rPr>
          <w:rFonts w:eastAsia="宋体"/>
          <w:i/>
          <w:sz w:val="22"/>
          <w:szCs w:val="22"/>
          <w:lang w:val="en-US" w:eastAsia="zh-CN"/>
        </w:rPr>
        <w:t>b</w:t>
      </w:r>
      <w:r w:rsidRPr="00F54030">
        <w:rPr>
          <w:rFonts w:eastAsia="宋体"/>
          <w:i/>
          <w:sz w:val="22"/>
          <w:szCs w:val="22"/>
          <w:lang w:val="en-US" w:eastAsia="zh-CN"/>
        </w:rPr>
        <w:t>-type transmission</w:t>
      </w:r>
      <w:r>
        <w:rPr>
          <w:rFonts w:eastAsia="宋体"/>
          <w:i/>
          <w:sz w:val="22"/>
          <w:szCs w:val="22"/>
          <w:lang w:val="en-US" w:eastAsia="zh-CN"/>
        </w:rPr>
        <w:t xml:space="preserve"> </w:t>
      </w:r>
      <w:r w:rsidRPr="00F54030">
        <w:rPr>
          <w:rFonts w:eastAsia="宋体"/>
          <w:i/>
          <w:sz w:val="22"/>
          <w:szCs w:val="22"/>
          <w:lang w:val="en-US" w:eastAsia="zh-CN"/>
        </w:rPr>
        <w:t xml:space="preserve">for X&gt;=16 </w:t>
      </w:r>
      <w:r w:rsidR="004A304B">
        <w:rPr>
          <w:rFonts w:eastAsia="宋体"/>
          <w:i/>
          <w:sz w:val="22"/>
          <w:szCs w:val="22"/>
          <w:lang w:val="en-US" w:eastAsia="zh-CN"/>
        </w:rPr>
        <w:t>port CSI-RS for CSI acquisition</w:t>
      </w:r>
    </w:p>
    <w:p w14:paraId="0E9C6E8E" w14:textId="68C9B682" w:rsidR="0023584D" w:rsidRDefault="0023584D" w:rsidP="0023584D">
      <w:pPr>
        <w:pStyle w:val="maintext"/>
        <w:numPr>
          <w:ilvl w:val="0"/>
          <w:numId w:val="19"/>
        </w:numPr>
        <w:snapToGrid w:val="0"/>
        <w:spacing w:before="0" w:line="240" w:lineRule="auto"/>
        <w:ind w:firstLineChars="0"/>
        <w:rPr>
          <w:rFonts w:eastAsia="宋体"/>
          <w:i/>
          <w:sz w:val="22"/>
          <w:szCs w:val="22"/>
          <w:lang w:val="en-US" w:eastAsia="zh-CN"/>
        </w:rPr>
      </w:pPr>
      <w:r>
        <w:rPr>
          <w:rFonts w:eastAsia="宋体"/>
          <w:i/>
          <w:sz w:val="22"/>
          <w:szCs w:val="22"/>
          <w:lang w:val="en-US" w:eastAsia="zh-CN"/>
        </w:rPr>
        <w:t xml:space="preserve">Same </w:t>
      </w:r>
      <w:r w:rsidR="005B1405">
        <w:rPr>
          <w:rFonts w:eastAsia="宋体"/>
          <w:i/>
          <w:sz w:val="22"/>
          <w:szCs w:val="22"/>
          <w:lang w:val="en-US" w:eastAsia="zh-CN"/>
        </w:rPr>
        <w:t xml:space="preserve">PRB comb </w:t>
      </w:r>
      <w:r>
        <w:rPr>
          <w:rFonts w:eastAsia="宋体"/>
          <w:i/>
          <w:sz w:val="22"/>
          <w:szCs w:val="22"/>
          <w:lang w:val="en-US" w:eastAsia="zh-CN"/>
        </w:rPr>
        <w:t>offset value for all ports should be supported</w:t>
      </w:r>
    </w:p>
    <w:p w14:paraId="6D0651AC" w14:textId="1D6B8760" w:rsidR="00861554" w:rsidRPr="00F54030" w:rsidRDefault="00861554" w:rsidP="0023584D">
      <w:pPr>
        <w:pStyle w:val="maintext"/>
        <w:numPr>
          <w:ilvl w:val="0"/>
          <w:numId w:val="19"/>
        </w:numPr>
        <w:snapToGrid w:val="0"/>
        <w:spacing w:before="0" w:line="240" w:lineRule="auto"/>
        <w:ind w:firstLineChars="0"/>
        <w:rPr>
          <w:rFonts w:eastAsia="宋体"/>
          <w:i/>
          <w:sz w:val="22"/>
          <w:szCs w:val="22"/>
          <w:lang w:val="en-US" w:eastAsia="zh-CN"/>
        </w:rPr>
      </w:pPr>
      <w:r>
        <w:rPr>
          <w:rFonts w:eastAsia="宋体"/>
          <w:i/>
          <w:sz w:val="22"/>
          <w:szCs w:val="22"/>
          <w:lang w:val="en-US" w:eastAsia="zh-CN"/>
        </w:rPr>
        <w:t xml:space="preserve">FFS different </w:t>
      </w:r>
      <w:r w:rsidR="005B1405">
        <w:rPr>
          <w:rFonts w:eastAsia="宋体"/>
          <w:i/>
          <w:sz w:val="22"/>
          <w:szCs w:val="22"/>
          <w:lang w:val="en-US" w:eastAsia="zh-CN"/>
        </w:rPr>
        <w:t xml:space="preserve">PRB comb </w:t>
      </w:r>
      <w:r>
        <w:rPr>
          <w:rFonts w:eastAsia="宋体"/>
          <w:i/>
          <w:sz w:val="22"/>
          <w:szCs w:val="22"/>
          <w:lang w:val="en-US" w:eastAsia="zh-CN"/>
        </w:rPr>
        <w:t>offset values across antenna ports</w:t>
      </w:r>
    </w:p>
    <w:p w14:paraId="5CBE6CF3" w14:textId="77777777" w:rsidR="00073EB7" w:rsidRDefault="00073EB7" w:rsidP="00073EB7">
      <w:pPr>
        <w:pStyle w:val="1"/>
        <w:rPr>
          <w:lang w:eastAsia="zh-CN"/>
        </w:rPr>
      </w:pPr>
      <w:r>
        <w:rPr>
          <w:lang w:eastAsia="zh-CN"/>
        </w:rPr>
        <w:t>Conclusion</w:t>
      </w:r>
      <w:r w:rsidR="008C582D">
        <w:rPr>
          <w:lang w:eastAsia="zh-CN"/>
        </w:rPr>
        <w:t>s</w:t>
      </w:r>
    </w:p>
    <w:p w14:paraId="106683CB" w14:textId="77777777" w:rsidR="00A208A4" w:rsidRPr="00EA46AC" w:rsidRDefault="007A00AD" w:rsidP="00F54030">
      <w:pPr>
        <w:spacing w:after="120"/>
        <w:ind w:left="0" w:firstLine="0"/>
        <w:jc w:val="both"/>
        <w:rPr>
          <w:rFonts w:ascii="Times New Roman" w:hAnsi="Times New Roman"/>
          <w:sz w:val="22"/>
        </w:rPr>
      </w:pPr>
      <w:r w:rsidRPr="007A00AD">
        <w:rPr>
          <w:rFonts w:ascii="Times New Roman" w:hAnsi="Times New Roman"/>
          <w:sz w:val="22"/>
        </w:rPr>
        <w:t xml:space="preserve">In this contribution, we discuss the </w:t>
      </w:r>
      <w:r>
        <w:rPr>
          <w:rFonts w:ascii="Times New Roman" w:hAnsi="Times New Roman"/>
          <w:sz w:val="22"/>
        </w:rPr>
        <w:t xml:space="preserve">detailed </w:t>
      </w:r>
      <w:r w:rsidRPr="007A00AD">
        <w:rPr>
          <w:rFonts w:ascii="Times New Roman" w:hAnsi="Times New Roman"/>
          <w:sz w:val="22"/>
        </w:rPr>
        <w:t xml:space="preserve">design </w:t>
      </w:r>
      <w:r>
        <w:rPr>
          <w:rFonts w:ascii="Times New Roman" w:hAnsi="Times New Roman"/>
          <w:sz w:val="22"/>
        </w:rPr>
        <w:t xml:space="preserve">of </w:t>
      </w:r>
      <w:r w:rsidRPr="007A00AD">
        <w:rPr>
          <w:rFonts w:ascii="Times New Roman" w:hAnsi="Times New Roman"/>
          <w:sz w:val="22"/>
        </w:rPr>
        <w:t>CSI-RS for CSI acquisition. In summary, the following proposals are made.</w:t>
      </w:r>
    </w:p>
    <w:p w14:paraId="47DAAA3C" w14:textId="2ECB7DE3" w:rsidR="007A00AD" w:rsidRPr="00EA46AC" w:rsidRDefault="007A00AD" w:rsidP="00C04C13">
      <w:pPr>
        <w:pStyle w:val="maintext"/>
        <w:snapToGrid w:val="0"/>
        <w:spacing w:before="0" w:line="240" w:lineRule="auto"/>
        <w:ind w:firstLineChars="0" w:firstLine="0"/>
        <w:rPr>
          <w:rFonts w:eastAsia="宋体"/>
          <w:i/>
          <w:sz w:val="22"/>
          <w:lang w:val="en-US" w:eastAsia="zh-CN"/>
        </w:rPr>
      </w:pPr>
      <w:r w:rsidRPr="00EA46AC">
        <w:rPr>
          <w:rFonts w:eastAsia="宋体"/>
          <w:b/>
          <w:i/>
          <w:sz w:val="22"/>
          <w:lang w:eastAsia="zh-CN"/>
        </w:rPr>
        <w:t>Proposal 1</w:t>
      </w:r>
      <w:r w:rsidRPr="00EA46AC">
        <w:rPr>
          <w:rFonts w:eastAsia="宋体"/>
          <w:i/>
          <w:sz w:val="22"/>
          <w:lang w:eastAsia="zh-CN"/>
        </w:rPr>
        <w:t xml:space="preserve">: </w:t>
      </w:r>
      <w:r w:rsidRPr="00EA46AC">
        <w:rPr>
          <w:rFonts w:eastAsia="宋体"/>
          <w:i/>
          <w:sz w:val="22"/>
          <w:lang w:val="en-US" w:eastAsia="zh-CN"/>
        </w:rPr>
        <w:t>At least for CSI acquisition, for densit</w:t>
      </w:r>
      <w:r w:rsidR="009E385F">
        <w:rPr>
          <w:rFonts w:eastAsia="宋体"/>
          <w:i/>
          <w:sz w:val="22"/>
          <w:lang w:val="en-US" w:eastAsia="zh-CN"/>
        </w:rPr>
        <w:t>y D=1 RE/port/PRB and X&gt;4 ports</w:t>
      </w:r>
    </w:p>
    <w:p w14:paraId="2AC18F13" w14:textId="77777777" w:rsidR="007A00AD" w:rsidRPr="00EA46AC" w:rsidRDefault="007A00AD" w:rsidP="00C27A42">
      <w:pPr>
        <w:pStyle w:val="maintext"/>
        <w:numPr>
          <w:ilvl w:val="2"/>
          <w:numId w:val="20"/>
        </w:numPr>
        <w:snapToGrid w:val="0"/>
        <w:spacing w:before="0" w:line="240" w:lineRule="auto"/>
        <w:ind w:firstLineChars="0"/>
        <w:rPr>
          <w:rFonts w:eastAsia="宋体"/>
          <w:i/>
          <w:sz w:val="22"/>
          <w:lang w:val="en-US" w:eastAsia="zh-CN"/>
        </w:rPr>
      </w:pPr>
      <w:r w:rsidRPr="00EA46AC">
        <w:rPr>
          <w:rFonts w:eastAsia="宋体"/>
          <w:i/>
          <w:sz w:val="22"/>
          <w:lang w:val="en-US" w:eastAsia="zh-CN"/>
        </w:rPr>
        <w:t>For N=2 OFDM symbols, support X= 8, 12, 16, 24 ports</w:t>
      </w:r>
    </w:p>
    <w:p w14:paraId="5E9A861F" w14:textId="77777777" w:rsidR="007A00AD" w:rsidRPr="00EA46AC" w:rsidRDefault="007A00AD" w:rsidP="00C27A42">
      <w:pPr>
        <w:pStyle w:val="maintext"/>
        <w:numPr>
          <w:ilvl w:val="2"/>
          <w:numId w:val="20"/>
        </w:numPr>
        <w:snapToGrid w:val="0"/>
        <w:spacing w:before="0" w:line="240" w:lineRule="auto"/>
        <w:ind w:firstLineChars="0"/>
        <w:rPr>
          <w:rFonts w:eastAsia="宋体"/>
          <w:i/>
          <w:sz w:val="22"/>
          <w:lang w:val="en-US" w:eastAsia="zh-CN"/>
        </w:rPr>
      </w:pPr>
      <w:r w:rsidRPr="00EA46AC">
        <w:rPr>
          <w:rFonts w:eastAsia="宋体"/>
          <w:i/>
          <w:sz w:val="22"/>
          <w:lang w:val="en-US" w:eastAsia="zh-CN"/>
        </w:rPr>
        <w:t xml:space="preserve">For N=4 OFDM symbols, support </w:t>
      </w:r>
      <w:r>
        <w:rPr>
          <w:rFonts w:eastAsia="宋体"/>
          <w:i/>
          <w:sz w:val="22"/>
          <w:lang w:val="en-US" w:eastAsia="zh-CN"/>
        </w:rPr>
        <w:t xml:space="preserve">only </w:t>
      </w:r>
      <w:r w:rsidRPr="00EA46AC">
        <w:rPr>
          <w:rFonts w:eastAsia="宋体"/>
          <w:i/>
          <w:sz w:val="22"/>
          <w:lang w:val="en-US" w:eastAsia="zh-CN"/>
        </w:rPr>
        <w:t>X=32 ports</w:t>
      </w:r>
    </w:p>
    <w:p w14:paraId="730031C6" w14:textId="7356BF0D" w:rsidR="00C04C13" w:rsidRPr="00656030" w:rsidRDefault="00C04C13" w:rsidP="00C04C13">
      <w:pPr>
        <w:pStyle w:val="maintext"/>
        <w:snapToGrid w:val="0"/>
        <w:spacing w:before="0" w:line="240" w:lineRule="auto"/>
        <w:ind w:firstLineChars="0" w:firstLine="0"/>
        <w:rPr>
          <w:rFonts w:eastAsia="Batang"/>
          <w:i/>
          <w:sz w:val="22"/>
          <w:szCs w:val="24"/>
          <w:lang w:eastAsia="en-US"/>
        </w:rPr>
      </w:pPr>
      <w:r>
        <w:rPr>
          <w:rFonts w:eastAsia="Batang" w:hint="eastAsia"/>
          <w:b/>
          <w:i/>
          <w:sz w:val="22"/>
          <w:szCs w:val="24"/>
          <w:lang w:eastAsia="en-US"/>
        </w:rPr>
        <w:t>Proposal 2</w:t>
      </w:r>
      <w:r w:rsidRPr="00656030">
        <w:rPr>
          <w:rFonts w:eastAsia="Batang" w:hint="eastAsia"/>
          <w:i/>
          <w:sz w:val="22"/>
          <w:szCs w:val="24"/>
          <w:lang w:eastAsia="en-US"/>
        </w:rPr>
        <w:t xml:space="preserve">: </w:t>
      </w:r>
      <w:r w:rsidRPr="00656030">
        <w:rPr>
          <w:rFonts w:eastAsia="Batang"/>
          <w:i/>
          <w:sz w:val="22"/>
          <w:szCs w:val="24"/>
          <w:lang w:eastAsia="en-US"/>
        </w:rPr>
        <w:t>At least for CSI acquisition, for densit</w:t>
      </w:r>
      <w:r w:rsidR="009E385F">
        <w:rPr>
          <w:rFonts w:eastAsia="Batang"/>
          <w:i/>
          <w:sz w:val="22"/>
          <w:szCs w:val="24"/>
          <w:lang w:eastAsia="en-US"/>
        </w:rPr>
        <w:t>y D=1 RE/port/PRB and X&gt;4 ports</w:t>
      </w:r>
    </w:p>
    <w:p w14:paraId="69827AA1" w14:textId="77777777" w:rsidR="00C04C13" w:rsidRDefault="00C04C13" w:rsidP="00C04C13">
      <w:pPr>
        <w:pStyle w:val="maintext"/>
        <w:numPr>
          <w:ilvl w:val="0"/>
          <w:numId w:val="15"/>
        </w:numPr>
        <w:snapToGrid w:val="0"/>
        <w:spacing w:before="0" w:line="240" w:lineRule="auto"/>
        <w:ind w:firstLineChars="0"/>
        <w:rPr>
          <w:rFonts w:eastAsia="Batang"/>
          <w:i/>
          <w:sz w:val="22"/>
          <w:szCs w:val="24"/>
          <w:lang w:eastAsia="en-US"/>
        </w:rPr>
      </w:pPr>
      <w:r>
        <w:rPr>
          <w:rFonts w:eastAsia="Batang"/>
          <w:i/>
          <w:sz w:val="22"/>
          <w:szCs w:val="24"/>
          <w:lang w:eastAsia="en-US"/>
        </w:rPr>
        <w:t xml:space="preserve">Support the usage of component CSI-RS resources with </w:t>
      </w:r>
      <w:r w:rsidRPr="00744FAA">
        <w:rPr>
          <w:rFonts w:eastAsia="Batang"/>
          <w:i/>
          <w:sz w:val="22"/>
          <w:szCs w:val="24"/>
          <w:lang w:eastAsia="en-US"/>
        </w:rPr>
        <w:t>(Y, Z) = (4, 1) or (Y, Z) = (2, 2)</w:t>
      </w:r>
    </w:p>
    <w:p w14:paraId="4DA75C83" w14:textId="449F0887" w:rsidR="00C04C13" w:rsidRDefault="00C04C13" w:rsidP="00C04C13">
      <w:pPr>
        <w:pStyle w:val="maintext"/>
        <w:numPr>
          <w:ilvl w:val="0"/>
          <w:numId w:val="15"/>
        </w:numPr>
        <w:snapToGrid w:val="0"/>
        <w:spacing w:before="0" w:line="240" w:lineRule="auto"/>
        <w:ind w:firstLineChars="0"/>
        <w:rPr>
          <w:rFonts w:eastAsia="Batang"/>
          <w:i/>
          <w:sz w:val="22"/>
          <w:szCs w:val="24"/>
          <w:lang w:eastAsia="en-US"/>
        </w:rPr>
      </w:pPr>
      <w:r>
        <w:rPr>
          <w:rFonts w:eastAsia="Batang"/>
          <w:i/>
          <w:sz w:val="22"/>
          <w:szCs w:val="24"/>
          <w:lang w:eastAsia="en-US"/>
        </w:rPr>
        <w:t>For X-port CSI-RS resource, it only comprise</w:t>
      </w:r>
      <w:r w:rsidR="00FB1252">
        <w:rPr>
          <w:rFonts w:eastAsia="Batang"/>
          <w:i/>
          <w:sz w:val="22"/>
          <w:szCs w:val="24"/>
          <w:lang w:eastAsia="en-US"/>
        </w:rPr>
        <w:t>s</w:t>
      </w:r>
      <w:r>
        <w:rPr>
          <w:rFonts w:eastAsia="Batang"/>
          <w:i/>
          <w:sz w:val="22"/>
          <w:szCs w:val="24"/>
          <w:lang w:eastAsia="en-US"/>
        </w:rPr>
        <w:t xml:space="preserve"> one type of component CSI-RS resource</w:t>
      </w:r>
    </w:p>
    <w:p w14:paraId="1836D0A7" w14:textId="6F1D8FD5" w:rsidR="007A00AD" w:rsidRPr="00C04C13" w:rsidRDefault="00C04C13" w:rsidP="00C04C13">
      <w:pPr>
        <w:pStyle w:val="maintext"/>
        <w:numPr>
          <w:ilvl w:val="0"/>
          <w:numId w:val="15"/>
        </w:numPr>
        <w:snapToGrid w:val="0"/>
        <w:spacing w:before="0" w:line="240" w:lineRule="auto"/>
        <w:ind w:firstLineChars="0"/>
        <w:rPr>
          <w:rFonts w:eastAsia="Batang"/>
          <w:i/>
          <w:sz w:val="22"/>
          <w:szCs w:val="24"/>
          <w:lang w:eastAsia="en-US"/>
        </w:rPr>
      </w:pPr>
      <w:r>
        <w:rPr>
          <w:rFonts w:eastAsia="Batang"/>
          <w:i/>
          <w:sz w:val="22"/>
          <w:szCs w:val="24"/>
          <w:lang w:eastAsia="en-US"/>
        </w:rPr>
        <w:t>CDM pattern cannot cross non-consecutive component CSI-RS resources</w:t>
      </w:r>
    </w:p>
    <w:p w14:paraId="09EF45E0" w14:textId="2D81E682" w:rsidR="007A00AD" w:rsidRPr="00656030" w:rsidRDefault="007A00AD" w:rsidP="00C04C13">
      <w:pPr>
        <w:pStyle w:val="maintext"/>
        <w:snapToGrid w:val="0"/>
        <w:spacing w:before="0" w:line="240" w:lineRule="auto"/>
        <w:ind w:firstLineChars="0" w:firstLine="0"/>
        <w:rPr>
          <w:rFonts w:eastAsia="宋体"/>
          <w:i/>
          <w:lang w:val="en-US" w:eastAsia="zh-CN"/>
        </w:rPr>
      </w:pPr>
      <w:r w:rsidRPr="00F2660C">
        <w:rPr>
          <w:rFonts w:eastAsiaTheme="minorEastAsia" w:hint="eastAsia"/>
          <w:b/>
          <w:i/>
          <w:sz w:val="22"/>
          <w:lang w:eastAsia="zh-CN"/>
        </w:rPr>
        <w:t xml:space="preserve">Proposal </w:t>
      </w:r>
      <w:r>
        <w:rPr>
          <w:rFonts w:eastAsiaTheme="minorEastAsia"/>
          <w:b/>
          <w:i/>
          <w:sz w:val="22"/>
          <w:lang w:eastAsia="zh-CN"/>
        </w:rPr>
        <w:t>3</w:t>
      </w:r>
      <w:r w:rsidRPr="0053024E">
        <w:rPr>
          <w:rFonts w:eastAsiaTheme="minorEastAsia" w:hint="eastAsia"/>
          <w:i/>
          <w:sz w:val="22"/>
          <w:lang w:eastAsia="zh-CN"/>
        </w:rPr>
        <w:t xml:space="preserve">: </w:t>
      </w:r>
      <w:r w:rsidRPr="00221D9C">
        <w:rPr>
          <w:rFonts w:eastAsia="宋体"/>
          <w:i/>
          <w:sz w:val="22"/>
          <w:szCs w:val="22"/>
          <w:lang w:val="en-US" w:eastAsia="zh-CN"/>
        </w:rPr>
        <w:t>Support CSI-RS located in the front of a s</w:t>
      </w:r>
      <w:r w:rsidR="00C3003D" w:rsidRPr="00221D9C">
        <w:rPr>
          <w:rFonts w:eastAsia="宋体"/>
          <w:i/>
          <w:sz w:val="22"/>
          <w:szCs w:val="22"/>
          <w:lang w:val="en-US" w:eastAsia="zh-CN"/>
        </w:rPr>
        <w:t>lot</w:t>
      </w:r>
      <w:r w:rsidRPr="00221D9C">
        <w:rPr>
          <w:rFonts w:eastAsia="宋体"/>
          <w:i/>
          <w:sz w:val="22"/>
          <w:szCs w:val="22"/>
          <w:lang w:val="en-US" w:eastAsia="zh-CN"/>
        </w:rPr>
        <w:t xml:space="preserve"> for </w:t>
      </w:r>
      <w:r w:rsidR="000F3010" w:rsidRPr="00221D9C">
        <w:rPr>
          <w:rFonts w:eastAsia="宋体"/>
          <w:i/>
          <w:sz w:val="22"/>
          <w:szCs w:val="22"/>
          <w:lang w:val="en-US" w:eastAsia="zh-CN"/>
        </w:rPr>
        <w:t xml:space="preserve">fast </w:t>
      </w:r>
      <w:r w:rsidR="004A304B" w:rsidRPr="00221D9C">
        <w:rPr>
          <w:rFonts w:eastAsia="宋体"/>
          <w:i/>
          <w:sz w:val="22"/>
          <w:szCs w:val="22"/>
          <w:lang w:val="en-US" w:eastAsia="zh-CN"/>
        </w:rPr>
        <w:t>CSI acquisition</w:t>
      </w:r>
    </w:p>
    <w:p w14:paraId="33831D8B" w14:textId="2969AC4E" w:rsidR="0023584D" w:rsidRDefault="0023584D" w:rsidP="00C04C13">
      <w:pPr>
        <w:pStyle w:val="maintext"/>
        <w:snapToGrid w:val="0"/>
        <w:spacing w:before="0" w:line="240" w:lineRule="auto"/>
        <w:ind w:firstLineChars="0" w:firstLine="0"/>
        <w:rPr>
          <w:rFonts w:eastAsia="宋体"/>
          <w:i/>
          <w:sz w:val="22"/>
          <w:szCs w:val="22"/>
          <w:lang w:val="en-US" w:eastAsia="zh-CN"/>
        </w:rPr>
      </w:pPr>
      <w:r w:rsidRPr="00F54030">
        <w:rPr>
          <w:rFonts w:eastAsiaTheme="minorEastAsia" w:hint="eastAsia"/>
          <w:b/>
          <w:i/>
          <w:sz w:val="22"/>
          <w:szCs w:val="22"/>
          <w:lang w:eastAsia="zh-CN"/>
        </w:rPr>
        <w:t xml:space="preserve">Proposal </w:t>
      </w:r>
      <w:r w:rsidRPr="00F54030">
        <w:rPr>
          <w:rFonts w:eastAsiaTheme="minorEastAsia"/>
          <w:b/>
          <w:i/>
          <w:sz w:val="22"/>
          <w:szCs w:val="22"/>
          <w:lang w:eastAsia="zh-CN"/>
        </w:rPr>
        <w:t>4</w:t>
      </w:r>
      <w:r w:rsidRPr="00F54030">
        <w:rPr>
          <w:rFonts w:eastAsiaTheme="minorEastAsia" w:hint="eastAsia"/>
          <w:i/>
          <w:sz w:val="22"/>
          <w:szCs w:val="22"/>
          <w:lang w:eastAsia="zh-CN"/>
        </w:rPr>
        <w:t xml:space="preserve">: </w:t>
      </w:r>
      <w:r w:rsidRPr="00F54030">
        <w:rPr>
          <w:rFonts w:eastAsia="宋体"/>
          <w:i/>
          <w:sz w:val="22"/>
          <w:szCs w:val="22"/>
          <w:lang w:val="en-US" w:eastAsia="zh-CN"/>
        </w:rPr>
        <w:t>Support PRB-level com</w:t>
      </w:r>
      <w:r>
        <w:rPr>
          <w:rFonts w:eastAsia="宋体"/>
          <w:i/>
          <w:sz w:val="22"/>
          <w:szCs w:val="22"/>
          <w:lang w:val="en-US" w:eastAsia="zh-CN"/>
        </w:rPr>
        <w:t>b</w:t>
      </w:r>
      <w:r w:rsidRPr="00F54030">
        <w:rPr>
          <w:rFonts w:eastAsia="宋体"/>
          <w:i/>
          <w:sz w:val="22"/>
          <w:szCs w:val="22"/>
          <w:lang w:val="en-US" w:eastAsia="zh-CN"/>
        </w:rPr>
        <w:t>-type transmission</w:t>
      </w:r>
      <w:r>
        <w:rPr>
          <w:rFonts w:eastAsia="宋体"/>
          <w:i/>
          <w:sz w:val="22"/>
          <w:szCs w:val="22"/>
          <w:lang w:val="en-US" w:eastAsia="zh-CN"/>
        </w:rPr>
        <w:t xml:space="preserve"> </w:t>
      </w:r>
      <w:r w:rsidRPr="00F54030">
        <w:rPr>
          <w:rFonts w:eastAsia="宋体"/>
          <w:i/>
          <w:sz w:val="22"/>
          <w:szCs w:val="22"/>
          <w:lang w:val="en-US" w:eastAsia="zh-CN"/>
        </w:rPr>
        <w:t xml:space="preserve">for X&gt;=16 </w:t>
      </w:r>
      <w:r w:rsidR="009E385F">
        <w:rPr>
          <w:rFonts w:eastAsia="宋体"/>
          <w:i/>
          <w:sz w:val="22"/>
          <w:szCs w:val="22"/>
          <w:lang w:val="en-US" w:eastAsia="zh-CN"/>
        </w:rPr>
        <w:t>port CSI-RS for CSI acquisition</w:t>
      </w:r>
    </w:p>
    <w:p w14:paraId="48111C36" w14:textId="7A2B8A22" w:rsidR="0023584D" w:rsidRDefault="0023584D" w:rsidP="00C04C13">
      <w:pPr>
        <w:pStyle w:val="maintext"/>
        <w:numPr>
          <w:ilvl w:val="0"/>
          <w:numId w:val="19"/>
        </w:numPr>
        <w:snapToGrid w:val="0"/>
        <w:spacing w:before="0" w:line="240" w:lineRule="auto"/>
        <w:ind w:firstLineChars="0"/>
        <w:rPr>
          <w:rFonts w:eastAsia="宋体"/>
          <w:i/>
          <w:sz w:val="22"/>
          <w:szCs w:val="22"/>
          <w:lang w:val="en-US" w:eastAsia="zh-CN"/>
        </w:rPr>
      </w:pPr>
      <w:r>
        <w:rPr>
          <w:rFonts w:eastAsia="宋体"/>
          <w:i/>
          <w:sz w:val="22"/>
          <w:szCs w:val="22"/>
          <w:lang w:val="en-US" w:eastAsia="zh-CN"/>
        </w:rPr>
        <w:t xml:space="preserve">Same </w:t>
      </w:r>
      <w:r w:rsidR="00640C5D">
        <w:rPr>
          <w:rFonts w:eastAsia="宋体"/>
          <w:i/>
          <w:sz w:val="22"/>
          <w:szCs w:val="22"/>
          <w:lang w:val="en-US" w:eastAsia="zh-CN"/>
        </w:rPr>
        <w:t xml:space="preserve">PRB comb </w:t>
      </w:r>
      <w:r>
        <w:rPr>
          <w:rFonts w:eastAsia="宋体"/>
          <w:i/>
          <w:sz w:val="22"/>
          <w:szCs w:val="22"/>
          <w:lang w:val="en-US" w:eastAsia="zh-CN"/>
        </w:rPr>
        <w:t>offset value for all ports should be supported</w:t>
      </w:r>
    </w:p>
    <w:p w14:paraId="2F37E478" w14:textId="735F3B13" w:rsidR="00113FBF" w:rsidRPr="00113FBF" w:rsidRDefault="00113FBF" w:rsidP="00C04C13">
      <w:pPr>
        <w:pStyle w:val="maintext"/>
        <w:numPr>
          <w:ilvl w:val="0"/>
          <w:numId w:val="19"/>
        </w:numPr>
        <w:snapToGrid w:val="0"/>
        <w:spacing w:before="0" w:line="240" w:lineRule="auto"/>
        <w:ind w:left="1259" w:firstLineChars="0"/>
        <w:rPr>
          <w:rFonts w:eastAsia="宋体"/>
          <w:i/>
          <w:sz w:val="22"/>
          <w:szCs w:val="22"/>
          <w:lang w:val="en-US" w:eastAsia="zh-CN"/>
        </w:rPr>
      </w:pPr>
      <w:r>
        <w:rPr>
          <w:rFonts w:eastAsia="宋体"/>
          <w:i/>
          <w:sz w:val="22"/>
          <w:szCs w:val="22"/>
          <w:lang w:val="en-US" w:eastAsia="zh-CN"/>
        </w:rPr>
        <w:t xml:space="preserve">FFS different </w:t>
      </w:r>
      <w:r w:rsidR="00640C5D">
        <w:rPr>
          <w:rFonts w:eastAsia="宋体"/>
          <w:i/>
          <w:sz w:val="22"/>
          <w:szCs w:val="22"/>
          <w:lang w:val="en-US" w:eastAsia="zh-CN"/>
        </w:rPr>
        <w:t xml:space="preserve">PRB comb </w:t>
      </w:r>
      <w:r>
        <w:rPr>
          <w:rFonts w:eastAsia="宋体"/>
          <w:i/>
          <w:sz w:val="22"/>
          <w:szCs w:val="22"/>
          <w:lang w:val="en-US" w:eastAsia="zh-CN"/>
        </w:rPr>
        <w:t>offset values across antenna ports</w:t>
      </w:r>
    </w:p>
    <w:p w14:paraId="1647BAC5" w14:textId="77777777" w:rsidR="00073EB7" w:rsidRDefault="00073EB7" w:rsidP="00073EB7">
      <w:pPr>
        <w:pStyle w:val="1"/>
        <w:rPr>
          <w:lang w:eastAsia="zh-CN"/>
        </w:rPr>
      </w:pPr>
      <w:r>
        <w:rPr>
          <w:lang w:eastAsia="zh-CN"/>
        </w:rPr>
        <w:t>References</w:t>
      </w:r>
    </w:p>
    <w:p w14:paraId="58D4C5DF" w14:textId="77777777" w:rsidR="00A42CBA" w:rsidRPr="00F54030" w:rsidRDefault="00166277" w:rsidP="00166277">
      <w:pPr>
        <w:pStyle w:val="a6"/>
        <w:numPr>
          <w:ilvl w:val="0"/>
          <w:numId w:val="12"/>
        </w:numPr>
        <w:autoSpaceDE w:val="0"/>
        <w:autoSpaceDN w:val="0"/>
        <w:adjustRightInd w:val="0"/>
        <w:snapToGrid w:val="0"/>
        <w:spacing w:after="120"/>
        <w:ind w:firstLineChars="0"/>
        <w:jc w:val="both"/>
        <w:rPr>
          <w:sz w:val="22"/>
          <w:lang w:eastAsia="zh-CN"/>
        </w:rPr>
      </w:pPr>
      <w:bookmarkStart w:id="3" w:name="_Ref477870568"/>
      <w:r w:rsidRPr="00F54030">
        <w:rPr>
          <w:sz w:val="22"/>
          <w:lang w:eastAsia="zh-CN"/>
        </w:rPr>
        <w:t>3GPP RAN1, “Chairman’s Notes RAN1_89”, RAN1#89, Hangzhou, China, May, 2017.</w:t>
      </w:r>
      <w:bookmarkEnd w:id="3"/>
    </w:p>
    <w:sectPr w:rsidR="00A42CBA" w:rsidRPr="00F54030" w:rsidSect="00F9641C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5AD97E" w14:textId="77777777" w:rsidR="00E22251" w:rsidRDefault="00E22251" w:rsidP="00F9641C">
      <w:r>
        <w:separator/>
      </w:r>
    </w:p>
  </w:endnote>
  <w:endnote w:type="continuationSeparator" w:id="0">
    <w:p w14:paraId="66451EC3" w14:textId="77777777" w:rsidR="00E22251" w:rsidRDefault="00E22251" w:rsidP="00F96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CEAE7C" w14:textId="77777777" w:rsidR="00E22251" w:rsidRDefault="00E22251" w:rsidP="00F9641C">
      <w:r>
        <w:separator/>
      </w:r>
    </w:p>
  </w:footnote>
  <w:footnote w:type="continuationSeparator" w:id="0">
    <w:p w14:paraId="42E18A36" w14:textId="77777777" w:rsidR="00E22251" w:rsidRDefault="00E22251" w:rsidP="00F964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028CC"/>
    <w:multiLevelType w:val="hybridMultilevel"/>
    <w:tmpl w:val="50D0B338"/>
    <w:lvl w:ilvl="0" w:tplc="3762F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9C5F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C8CA5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0C0E4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DA8F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A83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08B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0D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26C2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1806C8"/>
    <w:multiLevelType w:val="hybridMultilevel"/>
    <w:tmpl w:val="2B42E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80056D"/>
    <w:multiLevelType w:val="hybridMultilevel"/>
    <w:tmpl w:val="34529224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C41AB4FE">
      <w:start w:val="3"/>
      <w:numFmt w:val="bullet"/>
      <w:lvlText w:val="-"/>
      <w:lvlJc w:val="left"/>
      <w:pPr>
        <w:ind w:left="840" w:hanging="420"/>
      </w:pPr>
      <w:rPr>
        <w:rFonts w:ascii="Times" w:eastAsia="Batang" w:hAnsi="Times" w:cs="Times New Roman" w:hint="default"/>
      </w:rPr>
    </w:lvl>
    <w:lvl w:ilvl="2" w:tplc="E870B22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7AD242A"/>
    <w:multiLevelType w:val="hybridMultilevel"/>
    <w:tmpl w:val="0FBE5A00"/>
    <w:lvl w:ilvl="0" w:tplc="0AA263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FC35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7209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256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30BF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21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84E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1CB5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3A98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680F80"/>
    <w:multiLevelType w:val="hybridMultilevel"/>
    <w:tmpl w:val="17F46474"/>
    <w:lvl w:ilvl="0" w:tplc="C41AB4FE">
      <w:start w:val="3"/>
      <w:numFmt w:val="bullet"/>
      <w:lvlText w:val="-"/>
      <w:lvlJc w:val="left"/>
      <w:pPr>
        <w:ind w:left="1260" w:hanging="420"/>
      </w:pPr>
      <w:rPr>
        <w:rFonts w:ascii="Times" w:eastAsia="Batang" w:hAnsi="Times" w:cs="Times New Roman" w:hint="default"/>
      </w:rPr>
    </w:lvl>
    <w:lvl w:ilvl="1" w:tplc="B388E062">
      <w:start w:val="1"/>
      <w:numFmt w:val="bullet"/>
      <w:lvlText w:val="•"/>
      <w:lvlJc w:val="left"/>
      <w:pPr>
        <w:ind w:left="1680" w:hanging="420"/>
      </w:pPr>
      <w:rPr>
        <w:rFonts w:ascii="Arial" w:hAnsi="Aria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>
    <w:nsid w:val="0E295CE6"/>
    <w:multiLevelType w:val="hybridMultilevel"/>
    <w:tmpl w:val="605401E2"/>
    <w:lvl w:ilvl="0" w:tplc="C41AB4FE">
      <w:start w:val="3"/>
      <w:numFmt w:val="bullet"/>
      <w:lvlText w:val="-"/>
      <w:lvlJc w:val="left"/>
      <w:pPr>
        <w:ind w:left="1260" w:hanging="42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6">
    <w:nsid w:val="1F180422"/>
    <w:multiLevelType w:val="hybridMultilevel"/>
    <w:tmpl w:val="4B14B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436CA8"/>
    <w:multiLevelType w:val="hybridMultilevel"/>
    <w:tmpl w:val="4FBAEBD6"/>
    <w:lvl w:ilvl="0" w:tplc="33408DD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E8F839B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9C86482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C22CBAC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6876DD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C221E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CAC3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6AA294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1B0E685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3CC92E90"/>
    <w:multiLevelType w:val="hybridMultilevel"/>
    <w:tmpl w:val="2FA88D24"/>
    <w:lvl w:ilvl="0" w:tplc="C41AB4FE">
      <w:start w:val="3"/>
      <w:numFmt w:val="bullet"/>
      <w:lvlText w:val="-"/>
      <w:lvlJc w:val="left"/>
      <w:pPr>
        <w:ind w:left="1260" w:hanging="42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2">
    <w:nsid w:val="3D621858"/>
    <w:multiLevelType w:val="hybridMultilevel"/>
    <w:tmpl w:val="464C3910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C41AB4FE">
      <w:start w:val="3"/>
      <w:numFmt w:val="bullet"/>
      <w:lvlText w:val="-"/>
      <w:lvlJc w:val="left"/>
      <w:pPr>
        <w:ind w:left="840" w:hanging="420"/>
      </w:pPr>
      <w:rPr>
        <w:rFonts w:ascii="Times" w:eastAsia="Batang" w:hAnsi="Times" w:cs="Times New Roman" w:hint="default"/>
      </w:rPr>
    </w:lvl>
    <w:lvl w:ilvl="2" w:tplc="C41AB4FE">
      <w:start w:val="3"/>
      <w:numFmt w:val="bullet"/>
      <w:lvlText w:val="-"/>
      <w:lvlJc w:val="left"/>
      <w:pPr>
        <w:ind w:left="1260" w:hanging="420"/>
      </w:pPr>
      <w:rPr>
        <w:rFonts w:ascii="Times" w:eastAsia="Batang" w:hAnsi="Times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E161052"/>
    <w:multiLevelType w:val="hybridMultilevel"/>
    <w:tmpl w:val="73AABDC8"/>
    <w:lvl w:ilvl="0" w:tplc="C41AB4FE">
      <w:start w:val="3"/>
      <w:numFmt w:val="bullet"/>
      <w:lvlText w:val="-"/>
      <w:lvlJc w:val="left"/>
      <w:pPr>
        <w:ind w:left="1260" w:hanging="42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4">
    <w:nsid w:val="41C57364"/>
    <w:multiLevelType w:val="hybridMultilevel"/>
    <w:tmpl w:val="FDC04A68"/>
    <w:lvl w:ilvl="0" w:tplc="AB08F97C">
      <w:numFmt w:val="bullet"/>
      <w:lvlText w:val="-"/>
      <w:lvlJc w:val="left"/>
      <w:pPr>
        <w:ind w:left="845" w:hanging="42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5">
    <w:nsid w:val="464A3529"/>
    <w:multiLevelType w:val="hybridMultilevel"/>
    <w:tmpl w:val="ADEE0A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AAD1A39"/>
    <w:multiLevelType w:val="hybridMultilevel"/>
    <w:tmpl w:val="52726538"/>
    <w:lvl w:ilvl="0" w:tplc="99AC04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24486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20593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39E00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7A52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3FAB0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2059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10C1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DC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4ACB1242"/>
    <w:multiLevelType w:val="hybridMultilevel"/>
    <w:tmpl w:val="51488F18"/>
    <w:lvl w:ilvl="0" w:tplc="7BA6FCA0">
      <w:start w:val="1354"/>
      <w:numFmt w:val="bullet"/>
      <w:lvlText w:val="−"/>
      <w:lvlJc w:val="left"/>
      <w:pPr>
        <w:ind w:left="127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18">
    <w:nsid w:val="4E560D46"/>
    <w:multiLevelType w:val="hybridMultilevel"/>
    <w:tmpl w:val="BBB0CEE6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C41AB4FE">
      <w:start w:val="3"/>
      <w:numFmt w:val="bullet"/>
      <w:lvlText w:val="-"/>
      <w:lvlJc w:val="left"/>
      <w:pPr>
        <w:ind w:left="840" w:hanging="420"/>
      </w:pPr>
      <w:rPr>
        <w:rFonts w:ascii="Times" w:eastAsia="Batang" w:hAnsi="Times" w:cs="Times New Roman" w:hint="default"/>
      </w:rPr>
    </w:lvl>
    <w:lvl w:ilvl="2" w:tplc="C41AB4FE">
      <w:start w:val="3"/>
      <w:numFmt w:val="bullet"/>
      <w:lvlText w:val="-"/>
      <w:lvlJc w:val="left"/>
      <w:pPr>
        <w:ind w:left="1260" w:hanging="420"/>
      </w:pPr>
      <w:rPr>
        <w:rFonts w:ascii="Times" w:eastAsia="Batang" w:hAnsi="Times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0F570FA"/>
    <w:multiLevelType w:val="hybridMultilevel"/>
    <w:tmpl w:val="9A261C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2"/>
  </w:num>
  <w:num w:numId="3">
    <w:abstractNumId w:val="1"/>
  </w:num>
  <w:num w:numId="4">
    <w:abstractNumId w:val="6"/>
  </w:num>
  <w:num w:numId="5">
    <w:abstractNumId w:val="0"/>
  </w:num>
  <w:num w:numId="6">
    <w:abstractNumId w:val="16"/>
  </w:num>
  <w:num w:numId="7">
    <w:abstractNumId w:val="3"/>
  </w:num>
  <w:num w:numId="8">
    <w:abstractNumId w:val="7"/>
  </w:num>
  <w:num w:numId="9">
    <w:abstractNumId w:val="9"/>
  </w:num>
  <w:num w:numId="10">
    <w:abstractNumId w:val="10"/>
  </w:num>
  <w:num w:numId="11">
    <w:abstractNumId w:val="20"/>
  </w:num>
  <w:num w:numId="12">
    <w:abstractNumId w:val="8"/>
  </w:num>
  <w:num w:numId="13">
    <w:abstractNumId w:val="15"/>
  </w:num>
  <w:num w:numId="14">
    <w:abstractNumId w:val="17"/>
  </w:num>
  <w:num w:numId="15">
    <w:abstractNumId w:val="4"/>
  </w:num>
  <w:num w:numId="16">
    <w:abstractNumId w:val="5"/>
  </w:num>
  <w:num w:numId="17">
    <w:abstractNumId w:val="13"/>
  </w:num>
  <w:num w:numId="18">
    <w:abstractNumId w:val="19"/>
  </w:num>
  <w:num w:numId="19">
    <w:abstractNumId w:val="11"/>
  </w:num>
  <w:num w:numId="20">
    <w:abstractNumId w:val="12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0F0"/>
    <w:rsid w:val="000123B4"/>
    <w:rsid w:val="00015F95"/>
    <w:rsid w:val="00020037"/>
    <w:rsid w:val="000345B9"/>
    <w:rsid w:val="000400E2"/>
    <w:rsid w:val="00047709"/>
    <w:rsid w:val="00073EB7"/>
    <w:rsid w:val="00074919"/>
    <w:rsid w:val="00075EEE"/>
    <w:rsid w:val="00092A72"/>
    <w:rsid w:val="0009544C"/>
    <w:rsid w:val="000B17D3"/>
    <w:rsid w:val="000D3006"/>
    <w:rsid w:val="000F3010"/>
    <w:rsid w:val="000F5558"/>
    <w:rsid w:val="00110196"/>
    <w:rsid w:val="0011043C"/>
    <w:rsid w:val="001131E7"/>
    <w:rsid w:val="00113FBF"/>
    <w:rsid w:val="00116720"/>
    <w:rsid w:val="00125759"/>
    <w:rsid w:val="0012647F"/>
    <w:rsid w:val="00126AE4"/>
    <w:rsid w:val="00144DF0"/>
    <w:rsid w:val="00155300"/>
    <w:rsid w:val="0015699E"/>
    <w:rsid w:val="001654AC"/>
    <w:rsid w:val="001655AF"/>
    <w:rsid w:val="0016617B"/>
    <w:rsid w:val="00166277"/>
    <w:rsid w:val="001677E0"/>
    <w:rsid w:val="00180012"/>
    <w:rsid w:val="00184DA9"/>
    <w:rsid w:val="00186E8D"/>
    <w:rsid w:val="00190A47"/>
    <w:rsid w:val="001956FD"/>
    <w:rsid w:val="001B6468"/>
    <w:rsid w:val="001D7BB8"/>
    <w:rsid w:val="00215534"/>
    <w:rsid w:val="00221D9C"/>
    <w:rsid w:val="0023584D"/>
    <w:rsid w:val="00236D4E"/>
    <w:rsid w:val="00246C3E"/>
    <w:rsid w:val="00263C38"/>
    <w:rsid w:val="00266A41"/>
    <w:rsid w:val="0027749A"/>
    <w:rsid w:val="00280682"/>
    <w:rsid w:val="0028483A"/>
    <w:rsid w:val="002904A3"/>
    <w:rsid w:val="002915B3"/>
    <w:rsid w:val="002932F5"/>
    <w:rsid w:val="002A59BE"/>
    <w:rsid w:val="002B1010"/>
    <w:rsid w:val="002B6F5A"/>
    <w:rsid w:val="002C2DE1"/>
    <w:rsid w:val="002D052F"/>
    <w:rsid w:val="002E1E36"/>
    <w:rsid w:val="002F1839"/>
    <w:rsid w:val="002F7D56"/>
    <w:rsid w:val="00310B46"/>
    <w:rsid w:val="00311119"/>
    <w:rsid w:val="00330806"/>
    <w:rsid w:val="00337BF1"/>
    <w:rsid w:val="00343981"/>
    <w:rsid w:val="00346619"/>
    <w:rsid w:val="0034705D"/>
    <w:rsid w:val="0034756D"/>
    <w:rsid w:val="003479F1"/>
    <w:rsid w:val="00353CEA"/>
    <w:rsid w:val="00355C16"/>
    <w:rsid w:val="00363B3B"/>
    <w:rsid w:val="00364137"/>
    <w:rsid w:val="00370CF6"/>
    <w:rsid w:val="00372775"/>
    <w:rsid w:val="0037350D"/>
    <w:rsid w:val="00387A05"/>
    <w:rsid w:val="0039051D"/>
    <w:rsid w:val="00390623"/>
    <w:rsid w:val="003975BF"/>
    <w:rsid w:val="003A4D6B"/>
    <w:rsid w:val="003A77AD"/>
    <w:rsid w:val="003B4AF3"/>
    <w:rsid w:val="003B4C6C"/>
    <w:rsid w:val="003C54F2"/>
    <w:rsid w:val="003C598A"/>
    <w:rsid w:val="003D3702"/>
    <w:rsid w:val="003E2E01"/>
    <w:rsid w:val="003F3292"/>
    <w:rsid w:val="00405A7F"/>
    <w:rsid w:val="00414393"/>
    <w:rsid w:val="00420672"/>
    <w:rsid w:val="00426C2C"/>
    <w:rsid w:val="0044750B"/>
    <w:rsid w:val="00462962"/>
    <w:rsid w:val="00472466"/>
    <w:rsid w:val="004746E0"/>
    <w:rsid w:val="00475BBF"/>
    <w:rsid w:val="00476A75"/>
    <w:rsid w:val="00493060"/>
    <w:rsid w:val="00496269"/>
    <w:rsid w:val="00497A93"/>
    <w:rsid w:val="004A0957"/>
    <w:rsid w:val="004A304B"/>
    <w:rsid w:val="004C51EA"/>
    <w:rsid w:val="004C69AA"/>
    <w:rsid w:val="004D4D3F"/>
    <w:rsid w:val="004E30ED"/>
    <w:rsid w:val="004F0E23"/>
    <w:rsid w:val="004F5AF3"/>
    <w:rsid w:val="005019C5"/>
    <w:rsid w:val="00511C7D"/>
    <w:rsid w:val="00522FA8"/>
    <w:rsid w:val="00524BCE"/>
    <w:rsid w:val="0053024E"/>
    <w:rsid w:val="005450EB"/>
    <w:rsid w:val="00546A34"/>
    <w:rsid w:val="00555984"/>
    <w:rsid w:val="0057106F"/>
    <w:rsid w:val="00577A6E"/>
    <w:rsid w:val="00585794"/>
    <w:rsid w:val="00586C93"/>
    <w:rsid w:val="00592A40"/>
    <w:rsid w:val="005938AD"/>
    <w:rsid w:val="005A025F"/>
    <w:rsid w:val="005A036E"/>
    <w:rsid w:val="005B1405"/>
    <w:rsid w:val="005B3341"/>
    <w:rsid w:val="005C48C9"/>
    <w:rsid w:val="005D04EC"/>
    <w:rsid w:val="005E4021"/>
    <w:rsid w:val="005E43AA"/>
    <w:rsid w:val="005F11DD"/>
    <w:rsid w:val="005F353C"/>
    <w:rsid w:val="0060205C"/>
    <w:rsid w:val="00621B61"/>
    <w:rsid w:val="006233EB"/>
    <w:rsid w:val="00640C5D"/>
    <w:rsid w:val="00644E28"/>
    <w:rsid w:val="00656030"/>
    <w:rsid w:val="006724A5"/>
    <w:rsid w:val="00674C61"/>
    <w:rsid w:val="00675D9C"/>
    <w:rsid w:val="00693585"/>
    <w:rsid w:val="006B0DB8"/>
    <w:rsid w:val="006B0E2B"/>
    <w:rsid w:val="006B2143"/>
    <w:rsid w:val="006B220C"/>
    <w:rsid w:val="006B623B"/>
    <w:rsid w:val="006B7492"/>
    <w:rsid w:val="006D0BC9"/>
    <w:rsid w:val="006D24A6"/>
    <w:rsid w:val="006D2D39"/>
    <w:rsid w:val="006D4014"/>
    <w:rsid w:val="006E0266"/>
    <w:rsid w:val="006E16DA"/>
    <w:rsid w:val="006E75B9"/>
    <w:rsid w:val="0070208C"/>
    <w:rsid w:val="00711728"/>
    <w:rsid w:val="007242A5"/>
    <w:rsid w:val="00744FAA"/>
    <w:rsid w:val="0075290A"/>
    <w:rsid w:val="00754CE3"/>
    <w:rsid w:val="00754E92"/>
    <w:rsid w:val="00760867"/>
    <w:rsid w:val="00766891"/>
    <w:rsid w:val="007911D9"/>
    <w:rsid w:val="007A00AD"/>
    <w:rsid w:val="007A6111"/>
    <w:rsid w:val="007B4C07"/>
    <w:rsid w:val="007E1E0B"/>
    <w:rsid w:val="007E34F5"/>
    <w:rsid w:val="007E5EF3"/>
    <w:rsid w:val="007F097D"/>
    <w:rsid w:val="007F0E3C"/>
    <w:rsid w:val="007F496E"/>
    <w:rsid w:val="007F5440"/>
    <w:rsid w:val="0080166A"/>
    <w:rsid w:val="00804695"/>
    <w:rsid w:val="00810C2E"/>
    <w:rsid w:val="008113B9"/>
    <w:rsid w:val="00826D9F"/>
    <w:rsid w:val="0083595F"/>
    <w:rsid w:val="00851E4D"/>
    <w:rsid w:val="00853069"/>
    <w:rsid w:val="0085337E"/>
    <w:rsid w:val="00854707"/>
    <w:rsid w:val="00861554"/>
    <w:rsid w:val="00862ECC"/>
    <w:rsid w:val="00863BDA"/>
    <w:rsid w:val="00866E28"/>
    <w:rsid w:val="0087328F"/>
    <w:rsid w:val="00876CEF"/>
    <w:rsid w:val="008920F0"/>
    <w:rsid w:val="0089499D"/>
    <w:rsid w:val="0089550E"/>
    <w:rsid w:val="008B38A5"/>
    <w:rsid w:val="008B6C51"/>
    <w:rsid w:val="008C137F"/>
    <w:rsid w:val="008C582D"/>
    <w:rsid w:val="008C74A5"/>
    <w:rsid w:val="008F14B0"/>
    <w:rsid w:val="008F725E"/>
    <w:rsid w:val="009016B9"/>
    <w:rsid w:val="00905907"/>
    <w:rsid w:val="00906A4F"/>
    <w:rsid w:val="00925062"/>
    <w:rsid w:val="0092782C"/>
    <w:rsid w:val="00946966"/>
    <w:rsid w:val="00960541"/>
    <w:rsid w:val="009642B9"/>
    <w:rsid w:val="00966C8E"/>
    <w:rsid w:val="00972140"/>
    <w:rsid w:val="0099317D"/>
    <w:rsid w:val="009A1483"/>
    <w:rsid w:val="009C454C"/>
    <w:rsid w:val="009D478C"/>
    <w:rsid w:val="009E385F"/>
    <w:rsid w:val="009E7F09"/>
    <w:rsid w:val="00A048A3"/>
    <w:rsid w:val="00A1081F"/>
    <w:rsid w:val="00A208A4"/>
    <w:rsid w:val="00A2441A"/>
    <w:rsid w:val="00A3029C"/>
    <w:rsid w:val="00A3688E"/>
    <w:rsid w:val="00A42CBA"/>
    <w:rsid w:val="00A435E3"/>
    <w:rsid w:val="00A44EBA"/>
    <w:rsid w:val="00A518EF"/>
    <w:rsid w:val="00A57D32"/>
    <w:rsid w:val="00A76812"/>
    <w:rsid w:val="00A8174B"/>
    <w:rsid w:val="00A940B2"/>
    <w:rsid w:val="00A9639A"/>
    <w:rsid w:val="00AB5742"/>
    <w:rsid w:val="00AC5E6D"/>
    <w:rsid w:val="00AC671D"/>
    <w:rsid w:val="00AD67B8"/>
    <w:rsid w:val="00AD73F2"/>
    <w:rsid w:val="00AD74DC"/>
    <w:rsid w:val="00AE102F"/>
    <w:rsid w:val="00AF2B99"/>
    <w:rsid w:val="00B05AED"/>
    <w:rsid w:val="00B06D3D"/>
    <w:rsid w:val="00B1223F"/>
    <w:rsid w:val="00B15572"/>
    <w:rsid w:val="00B25F4D"/>
    <w:rsid w:val="00B340E7"/>
    <w:rsid w:val="00B4649C"/>
    <w:rsid w:val="00B53D18"/>
    <w:rsid w:val="00B61C69"/>
    <w:rsid w:val="00B7174F"/>
    <w:rsid w:val="00B72282"/>
    <w:rsid w:val="00B82B69"/>
    <w:rsid w:val="00B93122"/>
    <w:rsid w:val="00BA11B5"/>
    <w:rsid w:val="00BB1F20"/>
    <w:rsid w:val="00BB5498"/>
    <w:rsid w:val="00BB5D83"/>
    <w:rsid w:val="00BC06D3"/>
    <w:rsid w:val="00BC1A4A"/>
    <w:rsid w:val="00BD114E"/>
    <w:rsid w:val="00BE2703"/>
    <w:rsid w:val="00BE7D0E"/>
    <w:rsid w:val="00C04C13"/>
    <w:rsid w:val="00C11A7A"/>
    <w:rsid w:val="00C15350"/>
    <w:rsid w:val="00C273E6"/>
    <w:rsid w:val="00C27A42"/>
    <w:rsid w:val="00C3003D"/>
    <w:rsid w:val="00C33490"/>
    <w:rsid w:val="00C40203"/>
    <w:rsid w:val="00C54577"/>
    <w:rsid w:val="00C61E79"/>
    <w:rsid w:val="00C67321"/>
    <w:rsid w:val="00C84ECD"/>
    <w:rsid w:val="00C85C71"/>
    <w:rsid w:val="00C862A8"/>
    <w:rsid w:val="00C86ECC"/>
    <w:rsid w:val="00C93B2F"/>
    <w:rsid w:val="00C97607"/>
    <w:rsid w:val="00CA28A9"/>
    <w:rsid w:val="00CB7493"/>
    <w:rsid w:val="00CC3C46"/>
    <w:rsid w:val="00CD326B"/>
    <w:rsid w:val="00CE10A6"/>
    <w:rsid w:val="00CF338E"/>
    <w:rsid w:val="00D27399"/>
    <w:rsid w:val="00D44D17"/>
    <w:rsid w:val="00D47342"/>
    <w:rsid w:val="00D502D8"/>
    <w:rsid w:val="00D73DB4"/>
    <w:rsid w:val="00D778E1"/>
    <w:rsid w:val="00D86A2A"/>
    <w:rsid w:val="00D9100C"/>
    <w:rsid w:val="00DB0272"/>
    <w:rsid w:val="00DB1871"/>
    <w:rsid w:val="00DC6E90"/>
    <w:rsid w:val="00DC7E76"/>
    <w:rsid w:val="00DD4D77"/>
    <w:rsid w:val="00DD566E"/>
    <w:rsid w:val="00DE1EAD"/>
    <w:rsid w:val="00DF18DC"/>
    <w:rsid w:val="00E06CD8"/>
    <w:rsid w:val="00E22251"/>
    <w:rsid w:val="00E37663"/>
    <w:rsid w:val="00E45180"/>
    <w:rsid w:val="00E51731"/>
    <w:rsid w:val="00E629C7"/>
    <w:rsid w:val="00E678B3"/>
    <w:rsid w:val="00E75DC1"/>
    <w:rsid w:val="00E7601D"/>
    <w:rsid w:val="00E87832"/>
    <w:rsid w:val="00EA46AC"/>
    <w:rsid w:val="00EA5C19"/>
    <w:rsid w:val="00EB7EB3"/>
    <w:rsid w:val="00ED674F"/>
    <w:rsid w:val="00EE25FB"/>
    <w:rsid w:val="00EF1CD2"/>
    <w:rsid w:val="00EF6705"/>
    <w:rsid w:val="00F16B17"/>
    <w:rsid w:val="00F23BFF"/>
    <w:rsid w:val="00F2660C"/>
    <w:rsid w:val="00F27955"/>
    <w:rsid w:val="00F47B25"/>
    <w:rsid w:val="00F54030"/>
    <w:rsid w:val="00F63BBE"/>
    <w:rsid w:val="00F65FDD"/>
    <w:rsid w:val="00F92C54"/>
    <w:rsid w:val="00F9641C"/>
    <w:rsid w:val="00FA3594"/>
    <w:rsid w:val="00FA7CBC"/>
    <w:rsid w:val="00FB1252"/>
    <w:rsid w:val="00FC077C"/>
    <w:rsid w:val="00FD150B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891821"/>
  <w15:chartTrackingRefBased/>
  <w15:docId w15:val="{2EA09A8F-1C95-4FD8-A09B-C1AFE092C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641C"/>
    <w:pPr>
      <w:ind w:left="1440" w:hanging="1440"/>
    </w:pPr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"/>
    <w:basedOn w:val="a"/>
    <w:next w:val="a"/>
    <w:link w:val="1Char"/>
    <w:qFormat/>
    <w:rsid w:val="00FA7CBC"/>
    <w:pPr>
      <w:keepNext/>
      <w:numPr>
        <w:numId w:val="9"/>
      </w:numPr>
      <w:tabs>
        <w:tab w:val="clear" w:pos="432"/>
      </w:tabs>
      <w:autoSpaceDE w:val="0"/>
      <w:autoSpaceDN w:val="0"/>
      <w:adjustRightInd w:val="0"/>
      <w:snapToGrid w:val="0"/>
      <w:spacing w:before="120" w:after="120"/>
      <w:jc w:val="both"/>
      <w:outlineLvl w:val="0"/>
    </w:pPr>
    <w:rPr>
      <w:rFonts w:ascii="Times New Roman" w:eastAsia="宋体" w:hAnsi="Times New Roman"/>
      <w:b/>
      <w:bCs/>
      <w:sz w:val="28"/>
      <w:szCs w:val="28"/>
      <w:lang w:val="en-US"/>
    </w:rPr>
  </w:style>
  <w:style w:type="paragraph" w:styleId="2">
    <w:name w:val="heading 2"/>
    <w:aliases w:val="H2,h2,DO NOT USE_h2,h21,2,Header 2,Header2,22,heading2,2nd level,UNDERRUBRIK 1-2,H21,H22,H23,H24,H25,R2,E2,†berschrift 2,õberschrift 2"/>
    <w:basedOn w:val="a"/>
    <w:next w:val="a"/>
    <w:link w:val="2Char"/>
    <w:qFormat/>
    <w:rsid w:val="00FA7CBC"/>
    <w:pPr>
      <w:keepNext/>
      <w:numPr>
        <w:ilvl w:val="1"/>
        <w:numId w:val="9"/>
      </w:numPr>
      <w:autoSpaceDE w:val="0"/>
      <w:autoSpaceDN w:val="0"/>
      <w:adjustRightInd w:val="0"/>
      <w:snapToGrid w:val="0"/>
      <w:spacing w:before="120" w:after="120"/>
      <w:jc w:val="both"/>
      <w:outlineLvl w:val="1"/>
    </w:pPr>
    <w:rPr>
      <w:rFonts w:ascii="Times New Roman" w:eastAsia="宋体" w:hAnsi="Times New Roman"/>
      <w:b/>
      <w:bCs/>
      <w:sz w:val="24"/>
      <w:szCs w:val="22"/>
      <w:lang w:val="en-US"/>
    </w:rPr>
  </w:style>
  <w:style w:type="paragraph" w:styleId="3">
    <w:name w:val="heading 3"/>
    <w:aliases w:val="H3,h3"/>
    <w:basedOn w:val="a"/>
    <w:next w:val="a"/>
    <w:link w:val="3Char"/>
    <w:qFormat/>
    <w:rsid w:val="00FA7CBC"/>
    <w:pPr>
      <w:keepNext/>
      <w:numPr>
        <w:ilvl w:val="2"/>
        <w:numId w:val="9"/>
      </w:numPr>
      <w:tabs>
        <w:tab w:val="clear" w:pos="720"/>
      </w:tabs>
      <w:autoSpaceDE w:val="0"/>
      <w:autoSpaceDN w:val="0"/>
      <w:adjustRightInd w:val="0"/>
      <w:snapToGrid w:val="0"/>
      <w:spacing w:before="120" w:after="120"/>
      <w:jc w:val="both"/>
      <w:outlineLvl w:val="2"/>
    </w:pPr>
    <w:rPr>
      <w:rFonts w:ascii="Times New Roman" w:eastAsia="宋体" w:hAnsi="Times New Roman"/>
      <w:b/>
      <w:sz w:val="22"/>
      <w:szCs w:val="22"/>
      <w:lang w:val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link w:val="4Char"/>
    <w:qFormat/>
    <w:rsid w:val="00FA7CBC"/>
    <w:pPr>
      <w:keepNext/>
      <w:numPr>
        <w:ilvl w:val="3"/>
        <w:numId w:val="9"/>
      </w:numPr>
      <w:tabs>
        <w:tab w:val="clear" w:pos="864"/>
      </w:tabs>
      <w:autoSpaceDE w:val="0"/>
      <w:autoSpaceDN w:val="0"/>
      <w:adjustRightInd w:val="0"/>
      <w:snapToGrid w:val="0"/>
      <w:spacing w:before="120" w:after="120"/>
      <w:ind w:left="720" w:hanging="720"/>
      <w:jc w:val="both"/>
      <w:outlineLvl w:val="3"/>
    </w:pPr>
    <w:rPr>
      <w:rFonts w:ascii="Times New Roman" w:eastAsia="宋体" w:hAnsi="Times New Roman"/>
      <w:b/>
      <w:bCs/>
      <w:sz w:val="22"/>
      <w:szCs w:val="28"/>
      <w:lang w:val="en-US"/>
    </w:rPr>
  </w:style>
  <w:style w:type="paragraph" w:styleId="5">
    <w:name w:val="heading 5"/>
    <w:aliases w:val="h5,Heading5"/>
    <w:basedOn w:val="a"/>
    <w:next w:val="a"/>
    <w:link w:val="5Char"/>
    <w:qFormat/>
    <w:rsid w:val="00FA7CBC"/>
    <w:pPr>
      <w:keepNext/>
      <w:numPr>
        <w:ilvl w:val="4"/>
        <w:numId w:val="9"/>
      </w:numPr>
      <w:tabs>
        <w:tab w:val="clear" w:pos="1008"/>
      </w:tabs>
      <w:autoSpaceDE w:val="0"/>
      <w:autoSpaceDN w:val="0"/>
      <w:adjustRightInd w:val="0"/>
      <w:snapToGrid w:val="0"/>
      <w:spacing w:before="120" w:after="120"/>
      <w:ind w:left="720" w:hanging="720"/>
      <w:jc w:val="both"/>
      <w:outlineLvl w:val="4"/>
    </w:pPr>
    <w:rPr>
      <w:rFonts w:ascii="Times New Roman" w:eastAsia="宋体" w:hAnsi="Times New Roman"/>
      <w:b/>
      <w:bCs/>
      <w:i/>
      <w:iCs/>
      <w:sz w:val="22"/>
      <w:szCs w:val="26"/>
      <w:lang w:val="en-US"/>
    </w:rPr>
  </w:style>
  <w:style w:type="paragraph" w:styleId="6">
    <w:name w:val="heading 6"/>
    <w:aliases w:val="h6"/>
    <w:basedOn w:val="a"/>
    <w:next w:val="a"/>
    <w:link w:val="6Char"/>
    <w:qFormat/>
    <w:rsid w:val="00FA7CBC"/>
    <w:pPr>
      <w:numPr>
        <w:ilvl w:val="5"/>
        <w:numId w:val="9"/>
      </w:numPr>
      <w:autoSpaceDE w:val="0"/>
      <w:autoSpaceDN w:val="0"/>
      <w:adjustRightInd w:val="0"/>
      <w:snapToGrid w:val="0"/>
      <w:spacing w:before="240" w:after="60"/>
      <w:jc w:val="both"/>
      <w:outlineLvl w:val="5"/>
    </w:pPr>
    <w:rPr>
      <w:rFonts w:ascii="Times New Roman" w:eastAsia="宋体" w:hAnsi="Times New Roman"/>
      <w:b/>
      <w:bCs/>
      <w:sz w:val="22"/>
      <w:szCs w:val="22"/>
      <w:lang w:val="en-US"/>
    </w:rPr>
  </w:style>
  <w:style w:type="paragraph" w:styleId="7">
    <w:name w:val="heading 7"/>
    <w:basedOn w:val="a"/>
    <w:next w:val="a"/>
    <w:link w:val="7Char"/>
    <w:qFormat/>
    <w:rsid w:val="00FA7CBC"/>
    <w:pPr>
      <w:numPr>
        <w:ilvl w:val="6"/>
        <w:numId w:val="9"/>
      </w:numPr>
      <w:autoSpaceDE w:val="0"/>
      <w:autoSpaceDN w:val="0"/>
      <w:adjustRightInd w:val="0"/>
      <w:snapToGrid w:val="0"/>
      <w:spacing w:before="240" w:after="60"/>
      <w:jc w:val="both"/>
      <w:outlineLvl w:val="6"/>
    </w:pPr>
    <w:rPr>
      <w:rFonts w:ascii="Times New Roman" w:eastAsia="宋体" w:hAnsi="Times New Roman"/>
      <w:sz w:val="24"/>
      <w:lang w:val="en-US"/>
    </w:rPr>
  </w:style>
  <w:style w:type="paragraph" w:styleId="8">
    <w:name w:val="heading 8"/>
    <w:basedOn w:val="a"/>
    <w:next w:val="a"/>
    <w:link w:val="8Char"/>
    <w:qFormat/>
    <w:rsid w:val="00FA7CBC"/>
    <w:pPr>
      <w:numPr>
        <w:ilvl w:val="7"/>
        <w:numId w:val="9"/>
      </w:numPr>
      <w:autoSpaceDE w:val="0"/>
      <w:autoSpaceDN w:val="0"/>
      <w:adjustRightInd w:val="0"/>
      <w:snapToGrid w:val="0"/>
      <w:spacing w:before="240" w:after="60"/>
      <w:jc w:val="both"/>
      <w:outlineLvl w:val="7"/>
    </w:pPr>
    <w:rPr>
      <w:rFonts w:ascii="Times New Roman" w:eastAsia="宋体" w:hAnsi="Times New Roman"/>
      <w:i/>
      <w:iCs/>
      <w:sz w:val="24"/>
      <w:lang w:val="en-US"/>
    </w:rPr>
  </w:style>
  <w:style w:type="paragraph" w:styleId="9">
    <w:name w:val="heading 9"/>
    <w:aliases w:val="Figure Heading,FH"/>
    <w:basedOn w:val="a"/>
    <w:next w:val="a"/>
    <w:link w:val="9Char"/>
    <w:qFormat/>
    <w:rsid w:val="00FA7CBC"/>
    <w:pPr>
      <w:numPr>
        <w:ilvl w:val="8"/>
        <w:numId w:val="9"/>
      </w:numPr>
      <w:autoSpaceDE w:val="0"/>
      <w:autoSpaceDN w:val="0"/>
      <w:adjustRightInd w:val="0"/>
      <w:snapToGrid w:val="0"/>
      <w:spacing w:before="240" w:after="60"/>
      <w:jc w:val="both"/>
      <w:outlineLvl w:val="8"/>
    </w:pPr>
    <w:rPr>
      <w:rFonts w:ascii="Arial" w:eastAsia="宋体" w:hAnsi="Arial" w:cs="Arial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6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64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641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641C"/>
    <w:rPr>
      <w:sz w:val="18"/>
      <w:szCs w:val="18"/>
    </w:rPr>
  </w:style>
  <w:style w:type="character" w:styleId="a5">
    <w:name w:val="Hyperlink"/>
    <w:uiPriority w:val="99"/>
    <w:rsid w:val="00F9641C"/>
    <w:rPr>
      <w:color w:val="0000FF"/>
      <w:u w:val="single"/>
    </w:rPr>
  </w:style>
  <w:style w:type="paragraph" w:customStyle="1" w:styleId="maintext">
    <w:name w:val="main text"/>
    <w:basedOn w:val="a"/>
    <w:link w:val="maintextChar"/>
    <w:qFormat/>
    <w:rsid w:val="00F9641C"/>
    <w:pPr>
      <w:spacing w:before="60" w:after="60" w:line="288" w:lineRule="auto"/>
      <w:ind w:left="0"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rsid w:val="00F9641C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customStyle="1" w:styleId="1Char">
    <w:name w:val="标题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0"/>
    <w:link w:val="1"/>
    <w:rsid w:val="00FA7CBC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aliases w:val="H2 Char,h2 Char,DO NOT USE_h2 Char,h21 Char,2 Char,Header 2 Char,Header2 Char,22 Char,heading2 Char,2nd level Char,UNDERRUBRIK 1-2 Char,H21 Char,H22 Char,H23 Char,H24 Char,H25 Char,R2 Char,E2 Char,†berschrift 2 Char,õberschrift 2 Char"/>
    <w:basedOn w:val="a0"/>
    <w:link w:val="2"/>
    <w:rsid w:val="00FA7CBC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aliases w:val="H3 Char,h3 Char"/>
    <w:basedOn w:val="a0"/>
    <w:link w:val="3"/>
    <w:rsid w:val="00FA7CBC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FA7CBC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aliases w:val="h5 Char,Heading5 Char"/>
    <w:basedOn w:val="a0"/>
    <w:link w:val="5"/>
    <w:rsid w:val="00FA7CBC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aliases w:val="h6 Char"/>
    <w:basedOn w:val="a0"/>
    <w:link w:val="6"/>
    <w:rsid w:val="00FA7CBC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FA7CBC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FA7CBC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0"/>
    <w:link w:val="9"/>
    <w:rsid w:val="00FA7CBC"/>
    <w:rPr>
      <w:rFonts w:ascii="Arial" w:eastAsia="宋体" w:hAnsi="Arial" w:cs="Arial"/>
      <w:kern w:val="0"/>
      <w:sz w:val="22"/>
      <w:lang w:eastAsia="en-US"/>
    </w:rPr>
  </w:style>
  <w:style w:type="paragraph" w:customStyle="1" w:styleId="References">
    <w:name w:val="References"/>
    <w:basedOn w:val="a"/>
    <w:rsid w:val="00A42CBA"/>
    <w:pPr>
      <w:numPr>
        <w:numId w:val="10"/>
      </w:numPr>
      <w:autoSpaceDE w:val="0"/>
      <w:autoSpaceDN w:val="0"/>
      <w:snapToGrid w:val="0"/>
      <w:spacing w:after="60"/>
      <w:jc w:val="both"/>
    </w:pPr>
    <w:rPr>
      <w:rFonts w:ascii="Times New Roman" w:eastAsia="宋体" w:hAnsi="Times New Roman"/>
      <w:szCs w:val="16"/>
      <w:lang w:val="en-US"/>
    </w:rPr>
  </w:style>
  <w:style w:type="paragraph" w:styleId="a6">
    <w:name w:val="List Paragraph"/>
    <w:basedOn w:val="a"/>
    <w:uiPriority w:val="34"/>
    <w:qFormat/>
    <w:rsid w:val="00862ECC"/>
    <w:pPr>
      <w:ind w:firstLineChars="200" w:firstLine="420"/>
    </w:pPr>
  </w:style>
  <w:style w:type="table" w:styleId="a7">
    <w:name w:val="Table Grid"/>
    <w:basedOn w:val="a1"/>
    <w:uiPriority w:val="39"/>
    <w:rsid w:val="008949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5E43AA"/>
    <w:rPr>
      <w:sz w:val="16"/>
      <w:szCs w:val="16"/>
    </w:rPr>
  </w:style>
  <w:style w:type="paragraph" w:styleId="a9">
    <w:name w:val="annotation text"/>
    <w:basedOn w:val="a"/>
    <w:link w:val="Char1"/>
    <w:uiPriority w:val="99"/>
    <w:semiHidden/>
    <w:unhideWhenUsed/>
    <w:rsid w:val="005E43AA"/>
    <w:rPr>
      <w:szCs w:val="20"/>
    </w:rPr>
  </w:style>
  <w:style w:type="character" w:customStyle="1" w:styleId="Char1">
    <w:name w:val="批注文字 Char"/>
    <w:basedOn w:val="a0"/>
    <w:link w:val="a9"/>
    <w:uiPriority w:val="99"/>
    <w:semiHidden/>
    <w:rsid w:val="005E43AA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aa">
    <w:name w:val="annotation subject"/>
    <w:basedOn w:val="a9"/>
    <w:next w:val="a9"/>
    <w:link w:val="Char2"/>
    <w:uiPriority w:val="99"/>
    <w:semiHidden/>
    <w:unhideWhenUsed/>
    <w:rsid w:val="005E43AA"/>
    <w:rPr>
      <w:b/>
      <w:bCs/>
    </w:rPr>
  </w:style>
  <w:style w:type="character" w:customStyle="1" w:styleId="Char2">
    <w:name w:val="批注主题 Char"/>
    <w:basedOn w:val="Char1"/>
    <w:link w:val="aa"/>
    <w:uiPriority w:val="99"/>
    <w:semiHidden/>
    <w:rsid w:val="005E43AA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ab">
    <w:name w:val="Balloon Text"/>
    <w:basedOn w:val="a"/>
    <w:link w:val="Char3"/>
    <w:uiPriority w:val="99"/>
    <w:semiHidden/>
    <w:unhideWhenUsed/>
    <w:rsid w:val="005E43AA"/>
    <w:rPr>
      <w:rFonts w:ascii="Microsoft YaHei UI" w:eastAsia="Microsoft YaHei UI"/>
      <w:sz w:val="18"/>
      <w:szCs w:val="18"/>
    </w:rPr>
  </w:style>
  <w:style w:type="character" w:customStyle="1" w:styleId="Char3">
    <w:name w:val="批注框文本 Char"/>
    <w:basedOn w:val="a0"/>
    <w:link w:val="ab"/>
    <w:uiPriority w:val="99"/>
    <w:semiHidden/>
    <w:rsid w:val="005E43AA"/>
    <w:rPr>
      <w:rFonts w:ascii="Microsoft YaHei UI" w:eastAsia="Microsoft YaHei UI" w:hAnsi="Times" w:cs="Times New Roman"/>
      <w:kern w:val="0"/>
      <w:sz w:val="18"/>
      <w:szCs w:val="18"/>
      <w:lang w:val="en-GB" w:eastAsia="en-US"/>
    </w:rPr>
  </w:style>
  <w:style w:type="character" w:styleId="ac">
    <w:name w:val="Placeholder Text"/>
    <w:basedOn w:val="a0"/>
    <w:uiPriority w:val="99"/>
    <w:semiHidden/>
    <w:rsid w:val="00DC7E7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oleObject" Target="embeddings/oleObject2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1713</TotalTime>
  <Pages>5</Pages>
  <Words>1277</Words>
  <Characters>7280</Characters>
  <Application>Microsoft Office Word</Application>
  <DocSecurity>0</DocSecurity>
  <Lines>60</Lines>
  <Paragraphs>17</Paragraphs>
  <ScaleCrop>false</ScaleCrop>
  <Company>Spreadtrum Communications (Shanghai) Co., Ltd.</Company>
  <LinksUpToDate>false</LinksUpToDate>
  <CharactersWithSpaces>8540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Shaofei Wang (汪绍飞)</dc:creator>
  <cp:keywords/>
  <dc:description/>
  <cp:lastModifiedBy>Shaofei Wang (汪绍飞)</cp:lastModifiedBy>
  <cp:revision>240</cp:revision>
  <cp:lastPrinted>2017-06-16T04:57:00Z</cp:lastPrinted>
  <dcterms:created xsi:type="dcterms:W3CDTF">2017-06-09T03:12:00Z</dcterms:created>
  <dcterms:modified xsi:type="dcterms:W3CDTF">2017-06-16T05:52:00Z</dcterms:modified>
</cp:coreProperties>
</file>